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7F8D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21A8FC45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6AE2B7CF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Village of Sutherland </w:t>
      </w:r>
    </w:p>
    <w:p w14:paraId="16B26AC0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Lincoln County, Sutherland, Nebraska</w:t>
      </w:r>
    </w:p>
    <w:p w14:paraId="55B6069D" w14:textId="4D5C8492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Board of Trustees Regular Meeting</w:t>
      </w:r>
    </w:p>
    <w:p w14:paraId="43289E16" w14:textId="051B87AF" w:rsidR="00133045" w:rsidRDefault="006F6C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December 14</w:t>
      </w:r>
      <w:r w:rsidR="0006797B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gramStart"/>
      <w:r w:rsidR="0006797B">
        <w:rPr>
          <w:rFonts w:ascii="Times New Roman" w:eastAsia="Times New Roman" w:hAnsi="Times New Roman" w:cs="Times New Roman"/>
          <w:b/>
          <w:sz w:val="24"/>
        </w:rPr>
        <w:t>20</w:t>
      </w:r>
      <w:r w:rsidR="00625E1C">
        <w:rPr>
          <w:rFonts w:ascii="Times New Roman" w:eastAsia="Times New Roman" w:hAnsi="Times New Roman" w:cs="Times New Roman"/>
          <w:b/>
          <w:sz w:val="24"/>
        </w:rPr>
        <w:t>2</w:t>
      </w:r>
      <w:r w:rsidR="002241AC">
        <w:rPr>
          <w:rFonts w:ascii="Times New Roman" w:eastAsia="Times New Roman" w:hAnsi="Times New Roman" w:cs="Times New Roman"/>
          <w:b/>
          <w:sz w:val="24"/>
        </w:rPr>
        <w:t>2</w:t>
      </w:r>
      <w:proofErr w:type="gramEnd"/>
      <w:r w:rsidR="00625E1C">
        <w:rPr>
          <w:rFonts w:ascii="Times New Roman" w:eastAsia="Times New Roman" w:hAnsi="Times New Roman" w:cs="Times New Roman"/>
          <w:b/>
          <w:sz w:val="24"/>
        </w:rPr>
        <w:t xml:space="preserve"> at 6:00 PM</w:t>
      </w:r>
    </w:p>
    <w:p w14:paraId="08457ECC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AGENDA</w:t>
      </w:r>
    </w:p>
    <w:p w14:paraId="6D1E128D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5BA9F23" w14:textId="5E116B5B" w:rsidR="00133045" w:rsidRDefault="00625E1C" w:rsidP="00625E1C">
      <w:pPr>
        <w:tabs>
          <w:tab w:val="left" w:pos="0"/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Roll Call -- Establish Quorum / Call to Order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__</w:t>
      </w:r>
      <w:r w:rsidR="001B4DDF">
        <w:rPr>
          <w:rFonts w:ascii="Times New Roman" w:eastAsia="Times New Roman" w:hAnsi="Times New Roman" w:cs="Times New Roman"/>
          <w:sz w:val="24"/>
        </w:rPr>
        <w:t>K. Backer</w:t>
      </w:r>
    </w:p>
    <w:p w14:paraId="73D41B20" w14:textId="225FC735" w:rsidR="00625E1C" w:rsidRDefault="00625E1C" w:rsidP="00625E1C">
      <w:pPr>
        <w:tabs>
          <w:tab w:val="left" w:pos="0"/>
          <w:tab w:val="left" w:pos="216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Pledge of Allegiance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__</w:t>
      </w:r>
      <w:r w:rsidR="001B4DDF">
        <w:rPr>
          <w:rFonts w:ascii="Times New Roman" w:eastAsia="Times New Roman" w:hAnsi="Times New Roman" w:cs="Times New Roman"/>
          <w:sz w:val="24"/>
        </w:rPr>
        <w:t>S. Haworth</w:t>
      </w:r>
    </w:p>
    <w:p w14:paraId="382EA842" w14:textId="649178FE" w:rsidR="00133045" w:rsidRDefault="00625E1C" w:rsidP="00625E1C">
      <w:pPr>
        <w:tabs>
          <w:tab w:val="left" w:pos="0"/>
          <w:tab w:val="left" w:pos="216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Notification of Open Meeting Law Poster on the west wall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__</w:t>
      </w:r>
      <w:r w:rsidR="006562A7">
        <w:rPr>
          <w:rFonts w:ascii="Times New Roman" w:eastAsia="Times New Roman" w:hAnsi="Times New Roman" w:cs="Times New Roman"/>
          <w:sz w:val="24"/>
        </w:rPr>
        <w:t>S. Meyer</w:t>
      </w:r>
    </w:p>
    <w:p w14:paraId="135444A2" w14:textId="77777777" w:rsidR="00BD0915" w:rsidRDefault="00625E1C" w:rsidP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Proper procedure for Guests: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3971DA">
        <w:rPr>
          <w:rFonts w:ascii="Times New Roman" w:eastAsia="Times New Roman" w:hAnsi="Times New Roman" w:cs="Times New Roman"/>
          <w:sz w:val="24"/>
        </w:rPr>
        <w:t xml:space="preserve">      __F. Fleecs </w:t>
      </w:r>
    </w:p>
    <w:p w14:paraId="70F9C55D" w14:textId="489BFC98" w:rsidR="00133045" w:rsidRDefault="00BD0915" w:rsidP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___</w:t>
      </w:r>
      <w:r w:rsidR="002A2509">
        <w:rPr>
          <w:rFonts w:ascii="Times New Roman" w:eastAsia="Times New Roman" w:hAnsi="Times New Roman" w:cs="Times New Roman"/>
          <w:sz w:val="24"/>
        </w:rPr>
        <w:t>D. Dempcy</w:t>
      </w:r>
      <w:r w:rsidR="003971DA">
        <w:rPr>
          <w:rFonts w:ascii="Times New Roman" w:eastAsia="Times New Roman" w:hAnsi="Times New Roman" w:cs="Times New Roman"/>
          <w:sz w:val="24"/>
        </w:rPr>
        <w:t xml:space="preserve">            </w:t>
      </w:r>
      <w:r w:rsidR="003971DA">
        <w:rPr>
          <w:rFonts w:ascii="Times New Roman" w:eastAsia="Times New Roman" w:hAnsi="Times New Roman" w:cs="Times New Roman"/>
          <w:sz w:val="24"/>
        </w:rPr>
        <w:tab/>
      </w:r>
      <w:r w:rsidR="003971DA">
        <w:rPr>
          <w:rFonts w:ascii="Times New Roman" w:eastAsia="Times New Roman" w:hAnsi="Times New Roman" w:cs="Times New Roman"/>
          <w:sz w:val="24"/>
        </w:rPr>
        <w:tab/>
      </w:r>
      <w:r w:rsidR="003971DA">
        <w:rPr>
          <w:rFonts w:ascii="Times New Roman" w:eastAsia="Times New Roman" w:hAnsi="Times New Roman" w:cs="Times New Roman"/>
          <w:sz w:val="24"/>
        </w:rPr>
        <w:tab/>
      </w:r>
      <w:r w:rsidR="003971DA"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3971DA">
        <w:rPr>
          <w:rFonts w:ascii="Times New Roman" w:eastAsia="Times New Roman" w:hAnsi="Times New Roman" w:cs="Times New Roman"/>
          <w:sz w:val="24"/>
        </w:rPr>
        <w:tab/>
      </w:r>
      <w:r w:rsidR="003971DA">
        <w:rPr>
          <w:rFonts w:ascii="Times New Roman" w:eastAsia="Times New Roman" w:hAnsi="Times New Roman" w:cs="Times New Roman"/>
          <w:sz w:val="24"/>
        </w:rPr>
        <w:tab/>
      </w:r>
      <w:r w:rsidR="003971DA">
        <w:rPr>
          <w:rFonts w:ascii="Times New Roman" w:eastAsia="Times New Roman" w:hAnsi="Times New Roman" w:cs="Times New Roman"/>
          <w:sz w:val="24"/>
        </w:rPr>
        <w:tab/>
      </w:r>
      <w:r w:rsidR="003971DA"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="003971DA" w:rsidRPr="00C220C1">
        <w:rPr>
          <w:rFonts w:ascii="Times New Roman" w:eastAsia="Times New Roman" w:hAnsi="Times New Roman" w:cs="Times New Roman"/>
          <w:sz w:val="24"/>
        </w:rPr>
        <w:t>__R. Roundtree</w:t>
      </w:r>
    </w:p>
    <w:p w14:paraId="233631B5" w14:textId="711DA21A" w:rsidR="005446A1" w:rsidRDefault="005446A1" w:rsidP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E0A5E0" w14:textId="31D409EE" w:rsidR="005446A1" w:rsidRDefault="005446A1" w:rsidP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___Jorgensen</w:t>
      </w:r>
    </w:p>
    <w:p w14:paraId="454C8B82" w14:textId="15B2B3E0" w:rsidR="005446A1" w:rsidRDefault="005446A1" w:rsidP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____Kendall</w:t>
      </w:r>
    </w:p>
    <w:p w14:paraId="7B6705EB" w14:textId="3A5B0979" w:rsidR="005D06F6" w:rsidRDefault="005D06F6" w:rsidP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873F99" w14:textId="4C9FA5DA" w:rsidR="005D06F6" w:rsidRDefault="005D06F6" w:rsidP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6DC9FB" w14:textId="77777777" w:rsidR="00DF4F93" w:rsidRPr="00DF4F93" w:rsidRDefault="00DF4F93" w:rsidP="00DF4F93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517860" w14:textId="1B9AB510" w:rsidR="005D06F6" w:rsidRDefault="005D06F6" w:rsidP="005D06F6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20DD10" w14:textId="56CBAA77" w:rsidR="005D06F6" w:rsidRPr="005D06F6" w:rsidRDefault="005D06F6" w:rsidP="005D06F6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BOT MEETING AT 6:00 P.M.</w:t>
      </w:r>
    </w:p>
    <w:p w14:paraId="14158066" w14:textId="570685D9" w:rsidR="00B53EFA" w:rsidRDefault="00B53EFA" w:rsidP="00625E1C">
      <w:pPr>
        <w:tabs>
          <w:tab w:val="left" w:pos="0"/>
          <w:tab w:val="left" w:pos="2163"/>
          <w:tab w:val="left" w:pos="2520"/>
        </w:tabs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 w:rsidR="003971DA">
        <w:rPr>
          <w:rFonts w:ascii="Times New Roman" w:eastAsia="Times New Roman" w:hAnsi="Times New Roman" w:cs="Times New Roman"/>
          <w:sz w:val="24"/>
        </w:rPr>
        <w:t xml:space="preserve">  </w:t>
      </w:r>
    </w:p>
    <w:p w14:paraId="2FA32C21" w14:textId="4EA6E680" w:rsidR="00DF4F93" w:rsidRPr="0006797B" w:rsidRDefault="00D87220" w:rsidP="006648F1">
      <w:pPr>
        <w:pStyle w:val="ListParagraph"/>
        <w:numPr>
          <w:ilvl w:val="0"/>
          <w:numId w:val="4"/>
        </w:numPr>
        <w:tabs>
          <w:tab w:val="left" w:pos="0"/>
          <w:tab w:val="left" w:pos="2163"/>
          <w:tab w:val="left" w:pos="252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</w:rPr>
      </w:pPr>
      <w:bookmarkStart w:id="0" w:name="_Hlk109223693"/>
      <w:r w:rsidRPr="0006797B">
        <w:rPr>
          <w:rFonts w:ascii="Times New Roman" w:eastAsia="Times New Roman" w:hAnsi="Times New Roman" w:cs="Times New Roman"/>
          <w:sz w:val="24"/>
        </w:rPr>
        <w:t>Reading/Approve Minutes –</w:t>
      </w:r>
      <w:bookmarkEnd w:id="0"/>
      <w:r w:rsidRPr="0006797B">
        <w:rPr>
          <w:rFonts w:ascii="Times New Roman" w:eastAsia="Times New Roman" w:hAnsi="Times New Roman" w:cs="Times New Roman"/>
          <w:sz w:val="24"/>
        </w:rPr>
        <w:t xml:space="preserve"> </w:t>
      </w:r>
      <w:r w:rsidR="006F6C66">
        <w:rPr>
          <w:rFonts w:ascii="Times New Roman" w:eastAsia="Times New Roman" w:hAnsi="Times New Roman" w:cs="Times New Roman"/>
          <w:sz w:val="24"/>
        </w:rPr>
        <w:t>November 9</w:t>
      </w:r>
      <w:r w:rsidR="00307B90" w:rsidRPr="0006797B">
        <w:rPr>
          <w:rFonts w:ascii="Times New Roman" w:eastAsia="Times New Roman" w:hAnsi="Times New Roman" w:cs="Times New Roman"/>
          <w:sz w:val="24"/>
        </w:rPr>
        <w:t>, 2022</w:t>
      </w:r>
      <w:r w:rsidR="00ED58A8" w:rsidRPr="0006797B">
        <w:rPr>
          <w:rFonts w:ascii="Times New Roman" w:eastAsia="Times New Roman" w:hAnsi="Times New Roman" w:cs="Times New Roman"/>
          <w:sz w:val="24"/>
        </w:rPr>
        <w:t>,</w:t>
      </w:r>
      <w:r w:rsidR="00A3113C" w:rsidRPr="0006797B">
        <w:rPr>
          <w:rFonts w:ascii="Times New Roman" w:eastAsia="Times New Roman" w:hAnsi="Times New Roman" w:cs="Times New Roman"/>
          <w:sz w:val="24"/>
        </w:rPr>
        <w:t xml:space="preserve"> Regular Meetin</w:t>
      </w:r>
      <w:r w:rsidR="00A21AD4" w:rsidRPr="0006797B">
        <w:rPr>
          <w:rFonts w:ascii="Times New Roman" w:eastAsia="Times New Roman" w:hAnsi="Times New Roman" w:cs="Times New Roman"/>
          <w:sz w:val="24"/>
        </w:rPr>
        <w:t>g</w:t>
      </w:r>
    </w:p>
    <w:p w14:paraId="7C2E136D" w14:textId="7D3B4015" w:rsidR="004B37CB" w:rsidRDefault="00317B55" w:rsidP="007F2BC4">
      <w:pPr>
        <w:pStyle w:val="ListParagraph"/>
        <w:numPr>
          <w:ilvl w:val="0"/>
          <w:numId w:val="4"/>
        </w:numPr>
        <w:tabs>
          <w:tab w:val="left" w:pos="0"/>
          <w:tab w:val="left" w:pos="2163"/>
          <w:tab w:val="left" w:pos="252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Chief’s</w:t>
      </w:r>
      <w:r w:rsidR="00796D4E">
        <w:rPr>
          <w:rFonts w:ascii="Times New Roman" w:eastAsia="Times New Roman" w:hAnsi="Times New Roman" w:cs="Times New Roman"/>
          <w:sz w:val="24"/>
        </w:rPr>
        <w:t xml:space="preserve"> </w:t>
      </w:r>
      <w:r w:rsidR="00D8138F">
        <w:rPr>
          <w:rFonts w:ascii="Times New Roman" w:eastAsia="Times New Roman" w:hAnsi="Times New Roman" w:cs="Times New Roman"/>
          <w:sz w:val="24"/>
        </w:rPr>
        <w:t>Report</w:t>
      </w:r>
    </w:p>
    <w:p w14:paraId="65166EF8" w14:textId="1644D187" w:rsidR="00C746BD" w:rsidRDefault="00C746BD" w:rsidP="007F2BC4">
      <w:pPr>
        <w:pStyle w:val="ListParagraph"/>
        <w:numPr>
          <w:ilvl w:val="0"/>
          <w:numId w:val="4"/>
        </w:numPr>
        <w:tabs>
          <w:tab w:val="left" w:pos="0"/>
          <w:tab w:val="left" w:pos="2163"/>
          <w:tab w:val="left" w:pos="252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Sheriff’s Report</w:t>
      </w:r>
    </w:p>
    <w:p w14:paraId="48B5ADA6" w14:textId="18CBCBEF" w:rsidR="005D06F6" w:rsidRDefault="005D06F6" w:rsidP="005D06F6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5B47B8" w14:textId="11DB4B04" w:rsidR="005D06F6" w:rsidRDefault="005D06F6" w:rsidP="005D06F6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A0DB88" w14:textId="77777777" w:rsidR="009F1F11" w:rsidRDefault="003D457B" w:rsidP="009F1F11">
      <w:pPr>
        <w:tabs>
          <w:tab w:val="left" w:pos="0"/>
          <w:tab w:val="left" w:pos="2159"/>
          <w:tab w:val="left" w:pos="2520"/>
        </w:tabs>
        <w:spacing w:after="0" w:line="240" w:lineRule="auto"/>
        <w:ind w:left="4320" w:hanging="57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625E1C">
        <w:rPr>
          <w:rFonts w:ascii="Times New Roman" w:eastAsia="Times New Roman" w:hAnsi="Times New Roman" w:cs="Times New Roman"/>
          <w:sz w:val="24"/>
        </w:rPr>
        <w:t xml:space="preserve">      </w:t>
      </w:r>
      <w:r w:rsidR="00625E1C" w:rsidRPr="00926403">
        <w:rPr>
          <w:rFonts w:ascii="Times New Roman" w:eastAsia="Times New Roman" w:hAnsi="Times New Roman" w:cs="Times New Roman"/>
          <w:b/>
          <w:sz w:val="24"/>
          <w:u w:val="single"/>
        </w:rPr>
        <w:t xml:space="preserve">GUESTS: </w:t>
      </w:r>
    </w:p>
    <w:p w14:paraId="7A2C8294" w14:textId="4C973011" w:rsidR="002D4A03" w:rsidRDefault="009F1F11" w:rsidP="00D06901">
      <w:pPr>
        <w:tabs>
          <w:tab w:val="left" w:pos="0"/>
          <w:tab w:val="left" w:pos="2159"/>
          <w:tab w:val="left" w:pos="2520"/>
        </w:tabs>
        <w:spacing w:after="0" w:line="240" w:lineRule="auto"/>
        <w:ind w:left="4320" w:hanging="576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ab/>
      </w:r>
      <w:r w:rsidR="002D4A03">
        <w:rPr>
          <w:rFonts w:ascii="Times New Roman" w:eastAsia="Times New Roman" w:hAnsi="Times New Roman" w:cs="Times New Roman"/>
          <w:bCs/>
          <w:sz w:val="24"/>
        </w:rPr>
        <w:tab/>
      </w:r>
    </w:p>
    <w:p w14:paraId="5F1BDE55" w14:textId="4B2D3AC5" w:rsidR="005D06F6" w:rsidRDefault="005D06F6" w:rsidP="00D06901">
      <w:pPr>
        <w:tabs>
          <w:tab w:val="left" w:pos="0"/>
          <w:tab w:val="left" w:pos="2159"/>
          <w:tab w:val="left" w:pos="2520"/>
        </w:tabs>
        <w:spacing w:after="0" w:line="240" w:lineRule="auto"/>
        <w:ind w:left="4320" w:hanging="5760"/>
        <w:rPr>
          <w:rFonts w:ascii="Times New Roman" w:eastAsia="Times New Roman" w:hAnsi="Times New Roman" w:cs="Times New Roman"/>
          <w:bCs/>
          <w:sz w:val="24"/>
        </w:rPr>
      </w:pPr>
    </w:p>
    <w:p w14:paraId="213473E1" w14:textId="77777777" w:rsidR="005D06F6" w:rsidRDefault="005D06F6" w:rsidP="00D06901">
      <w:pPr>
        <w:tabs>
          <w:tab w:val="left" w:pos="0"/>
          <w:tab w:val="left" w:pos="2159"/>
          <w:tab w:val="left" w:pos="2520"/>
        </w:tabs>
        <w:spacing w:after="0" w:line="240" w:lineRule="auto"/>
        <w:ind w:left="4320" w:hanging="5760"/>
        <w:rPr>
          <w:rFonts w:ascii="Times New Roman" w:eastAsia="Times New Roman" w:hAnsi="Times New Roman" w:cs="Times New Roman"/>
          <w:bCs/>
          <w:sz w:val="24"/>
        </w:rPr>
      </w:pPr>
    </w:p>
    <w:p w14:paraId="2235AC7A" w14:textId="77777777" w:rsidR="00D06901" w:rsidRDefault="00D06901" w:rsidP="00D06901">
      <w:pPr>
        <w:tabs>
          <w:tab w:val="left" w:pos="0"/>
          <w:tab w:val="left" w:pos="2159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4A944FD" w14:textId="4E584ED6" w:rsidR="002D4A03" w:rsidRDefault="002D4A03" w:rsidP="00923C1F">
      <w:pPr>
        <w:tabs>
          <w:tab w:val="left" w:pos="0"/>
          <w:tab w:val="left" w:pos="2159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UNFINISHED BUSINESS:</w:t>
      </w:r>
    </w:p>
    <w:p w14:paraId="370F3894" w14:textId="776CA8D7" w:rsidR="00DF4F93" w:rsidRPr="0006797B" w:rsidRDefault="002D4A03" w:rsidP="00B11257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97B">
        <w:rPr>
          <w:rFonts w:ascii="Times New Roman" w:eastAsia="Times New Roman" w:hAnsi="Times New Roman" w:cs="Times New Roman"/>
          <w:sz w:val="24"/>
        </w:rPr>
        <w:t>Fence on North Walnut (Meeting)</w:t>
      </w:r>
    </w:p>
    <w:p w14:paraId="57F84AA8" w14:textId="524ECEDD" w:rsidR="00DF4F93" w:rsidRPr="0006797B" w:rsidRDefault="002D4A03" w:rsidP="004915FC">
      <w:pPr>
        <w:pStyle w:val="ListParagraph"/>
        <w:numPr>
          <w:ilvl w:val="2"/>
          <w:numId w:val="15"/>
        </w:numPr>
        <w:tabs>
          <w:tab w:val="left" w:pos="0"/>
          <w:tab w:val="left" w:pos="2159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6797B">
        <w:rPr>
          <w:rFonts w:ascii="Times New Roman" w:eastAsia="Times New Roman" w:hAnsi="Times New Roman" w:cs="Times New Roman"/>
          <w:sz w:val="24"/>
        </w:rPr>
        <w:t>Fire Hall/Department</w:t>
      </w:r>
      <w:r w:rsidR="00777C83" w:rsidRPr="0006797B">
        <w:rPr>
          <w:rFonts w:ascii="Times New Roman" w:eastAsia="Times New Roman" w:hAnsi="Times New Roman" w:cs="Times New Roman"/>
          <w:sz w:val="24"/>
        </w:rPr>
        <w:t>/Merger</w:t>
      </w:r>
      <w:r w:rsidR="006F6C66">
        <w:rPr>
          <w:rFonts w:ascii="Times New Roman" w:eastAsia="Times New Roman" w:hAnsi="Times New Roman" w:cs="Times New Roman"/>
          <w:sz w:val="24"/>
        </w:rPr>
        <w:t>/</w:t>
      </w:r>
      <w:r w:rsidRPr="0006797B">
        <w:rPr>
          <w:rFonts w:ascii="Times New Roman" w:eastAsia="Times New Roman" w:hAnsi="Times New Roman" w:cs="Times New Roman"/>
          <w:sz w:val="24"/>
        </w:rPr>
        <w:t xml:space="preserve"> </w:t>
      </w:r>
      <w:r w:rsidR="006F6C66">
        <w:rPr>
          <w:rFonts w:ascii="Times New Roman" w:eastAsia="Times New Roman" w:hAnsi="Times New Roman" w:cs="Times New Roman"/>
          <w:bCs/>
          <w:sz w:val="24"/>
        </w:rPr>
        <w:t xml:space="preserve">Fire Hall Replat </w:t>
      </w:r>
      <w:r w:rsidRPr="0006797B">
        <w:rPr>
          <w:rFonts w:ascii="Times New Roman" w:eastAsia="Times New Roman" w:hAnsi="Times New Roman" w:cs="Times New Roman"/>
          <w:sz w:val="24"/>
        </w:rPr>
        <w:t>(Meeting)</w:t>
      </w:r>
    </w:p>
    <w:p w14:paraId="45EB42EF" w14:textId="71CBB90E" w:rsidR="00DF4F93" w:rsidRPr="0006797B" w:rsidRDefault="002D4A03" w:rsidP="00DE1884">
      <w:pPr>
        <w:pStyle w:val="ListParagraph"/>
        <w:numPr>
          <w:ilvl w:val="2"/>
          <w:numId w:val="15"/>
        </w:numPr>
        <w:tabs>
          <w:tab w:val="left" w:pos="0"/>
          <w:tab w:val="left" w:pos="2159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6797B">
        <w:rPr>
          <w:rFonts w:ascii="Times New Roman" w:eastAsia="Times New Roman" w:hAnsi="Times New Roman" w:cs="Times New Roman"/>
          <w:sz w:val="24"/>
        </w:rPr>
        <w:t>ARPA Funding (Meeting)</w:t>
      </w:r>
    </w:p>
    <w:p w14:paraId="49959EE7" w14:textId="61B0E54A" w:rsidR="00DF4F93" w:rsidRPr="0006797B" w:rsidRDefault="00513C82" w:rsidP="00F735BD">
      <w:pPr>
        <w:pStyle w:val="ListParagraph"/>
        <w:numPr>
          <w:ilvl w:val="2"/>
          <w:numId w:val="15"/>
        </w:numPr>
        <w:tabs>
          <w:tab w:val="left" w:pos="0"/>
          <w:tab w:val="left" w:pos="2159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6797B">
        <w:rPr>
          <w:rFonts w:ascii="Times New Roman" w:eastAsia="Times New Roman" w:hAnsi="Times New Roman" w:cs="Times New Roman"/>
          <w:sz w:val="24"/>
        </w:rPr>
        <w:t>Storm/Sewer Drainage (Meeting)</w:t>
      </w:r>
    </w:p>
    <w:p w14:paraId="28AA2F2B" w14:textId="3CAF16FC" w:rsidR="00DF4F93" w:rsidRPr="0006797B" w:rsidRDefault="00A70634" w:rsidP="009918DE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06797B">
        <w:rPr>
          <w:rFonts w:ascii="Times New Roman" w:eastAsia="Times New Roman" w:hAnsi="Times New Roman" w:cs="Times New Roman"/>
          <w:bCs/>
          <w:sz w:val="24"/>
        </w:rPr>
        <w:t>Pumper Truck (</w:t>
      </w:r>
      <w:r w:rsidR="00F92A50" w:rsidRPr="0006797B">
        <w:rPr>
          <w:rFonts w:ascii="Times New Roman" w:eastAsia="Times New Roman" w:hAnsi="Times New Roman" w:cs="Times New Roman"/>
          <w:bCs/>
          <w:sz w:val="24"/>
        </w:rPr>
        <w:t>Meeting</w:t>
      </w:r>
      <w:r w:rsidR="00131CEE" w:rsidRPr="0006797B">
        <w:rPr>
          <w:rFonts w:ascii="Times New Roman" w:eastAsia="Times New Roman" w:hAnsi="Times New Roman" w:cs="Times New Roman"/>
          <w:bCs/>
          <w:sz w:val="24"/>
        </w:rPr>
        <w:t>)</w:t>
      </w:r>
    </w:p>
    <w:p w14:paraId="32AD8CBD" w14:textId="4E7F4696" w:rsidR="00EA0921" w:rsidRPr="00EA0921" w:rsidRDefault="0076588F" w:rsidP="00EA0921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EA0921">
        <w:rPr>
          <w:rFonts w:ascii="Times New Roman" w:eastAsia="Times New Roman" w:hAnsi="Times New Roman" w:cs="Times New Roman"/>
          <w:bCs/>
          <w:sz w:val="24"/>
        </w:rPr>
        <w:t xml:space="preserve">WCNDD Cody </w:t>
      </w:r>
      <w:r w:rsidR="002A3460" w:rsidRPr="00EA0921">
        <w:rPr>
          <w:rFonts w:ascii="Times New Roman" w:eastAsia="Times New Roman" w:hAnsi="Times New Roman" w:cs="Times New Roman"/>
          <w:bCs/>
          <w:sz w:val="24"/>
        </w:rPr>
        <w:t>Fenwick</w:t>
      </w:r>
      <w:r w:rsidR="002A346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A3460" w:rsidRPr="00EA0921">
        <w:rPr>
          <w:rFonts w:ascii="Times New Roman" w:eastAsia="Times New Roman" w:hAnsi="Times New Roman" w:cs="Times New Roman"/>
          <w:bCs/>
          <w:sz w:val="24"/>
        </w:rPr>
        <w:t>(</w:t>
      </w:r>
      <w:r w:rsidR="00D30632">
        <w:rPr>
          <w:rFonts w:ascii="Times New Roman" w:eastAsia="Times New Roman" w:hAnsi="Times New Roman" w:cs="Times New Roman"/>
          <w:bCs/>
          <w:sz w:val="24"/>
        </w:rPr>
        <w:t>Meeting)</w:t>
      </w:r>
    </w:p>
    <w:p w14:paraId="6F6829BB" w14:textId="3F04CDE2" w:rsidR="00DF4F93" w:rsidRPr="0006797B" w:rsidRDefault="0076588F" w:rsidP="00ED5ACE">
      <w:pPr>
        <w:pStyle w:val="ListParagraph"/>
        <w:numPr>
          <w:ilvl w:val="3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06797B">
        <w:rPr>
          <w:rFonts w:ascii="Times New Roman" w:eastAsia="Times New Roman" w:hAnsi="Times New Roman" w:cs="Times New Roman"/>
          <w:bCs/>
          <w:sz w:val="24"/>
        </w:rPr>
        <w:t>Remaining Properties</w:t>
      </w:r>
    </w:p>
    <w:p w14:paraId="6C379522" w14:textId="5A835A59" w:rsidR="0006797B" w:rsidRDefault="00A7304A" w:rsidP="001C6582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06797B">
        <w:rPr>
          <w:rFonts w:ascii="Times New Roman" w:eastAsia="Times New Roman" w:hAnsi="Times New Roman" w:cs="Times New Roman"/>
          <w:bCs/>
          <w:sz w:val="24"/>
        </w:rPr>
        <w:t>Veteran’s Memorial</w:t>
      </w:r>
      <w:r w:rsidR="0006797B">
        <w:rPr>
          <w:rFonts w:ascii="Times New Roman" w:eastAsia="Times New Roman" w:hAnsi="Times New Roman" w:cs="Times New Roman"/>
          <w:bCs/>
          <w:sz w:val="24"/>
        </w:rPr>
        <w:t xml:space="preserve"> (Meeting)</w:t>
      </w:r>
    </w:p>
    <w:p w14:paraId="27E95239" w14:textId="66AFE2D6" w:rsidR="00363EF1" w:rsidRPr="0006797B" w:rsidRDefault="00363EF1" w:rsidP="001C6582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06797B">
        <w:rPr>
          <w:rFonts w:ascii="Times New Roman" w:eastAsia="Times New Roman" w:hAnsi="Times New Roman" w:cs="Times New Roman"/>
          <w:bCs/>
          <w:sz w:val="24"/>
        </w:rPr>
        <w:t>Eagle Scout Project</w:t>
      </w:r>
      <w:r w:rsidR="0006797B">
        <w:rPr>
          <w:rFonts w:ascii="Times New Roman" w:eastAsia="Times New Roman" w:hAnsi="Times New Roman" w:cs="Times New Roman"/>
          <w:bCs/>
          <w:sz w:val="24"/>
        </w:rPr>
        <w:t xml:space="preserve"> (Meeting)</w:t>
      </w:r>
    </w:p>
    <w:p w14:paraId="4AD6F467" w14:textId="77777777" w:rsidR="006F6C66" w:rsidRDefault="0020706F" w:rsidP="006F6C6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</w:rPr>
      </w:pPr>
      <w:r w:rsidRPr="0006797B">
        <w:rPr>
          <w:rFonts w:ascii="Times New Roman" w:eastAsia="Times New Roman" w:hAnsi="Times New Roman" w:cs="Times New Roman"/>
        </w:rPr>
        <w:t xml:space="preserve">Budget Discussion </w:t>
      </w:r>
      <w:r w:rsidR="0006797B">
        <w:rPr>
          <w:rFonts w:ascii="Times New Roman" w:eastAsia="Times New Roman" w:hAnsi="Times New Roman" w:cs="Times New Roman"/>
          <w:bCs/>
          <w:sz w:val="24"/>
        </w:rPr>
        <w:t>(Meeting)</w:t>
      </w:r>
      <w:r w:rsidR="006F6C66" w:rsidRPr="006F6C66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091C58ED" w14:textId="115A1964" w:rsidR="006F6C66" w:rsidRDefault="006F6C66" w:rsidP="006F6C6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Fire Department Interlocal (</w:t>
      </w:r>
      <w:r w:rsidR="00317B55">
        <w:rPr>
          <w:rFonts w:ascii="Times New Roman" w:eastAsia="Times New Roman" w:hAnsi="Times New Roman" w:cs="Times New Roman"/>
          <w:bCs/>
          <w:sz w:val="24"/>
        </w:rPr>
        <w:t>Meeting)</w:t>
      </w:r>
    </w:p>
    <w:p w14:paraId="1F8C28FB" w14:textId="201B1FE1" w:rsidR="006F6C66" w:rsidRDefault="006F6C66" w:rsidP="006F6C6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Resolution for Fi</w:t>
      </w:r>
      <w:r w:rsidR="00F03076">
        <w:rPr>
          <w:rFonts w:ascii="Times New Roman" w:eastAsia="Times New Roman" w:hAnsi="Times New Roman" w:cs="Times New Roman"/>
          <w:bCs/>
          <w:sz w:val="24"/>
        </w:rPr>
        <w:t>r</w:t>
      </w:r>
      <w:r>
        <w:rPr>
          <w:rFonts w:ascii="Times New Roman" w:eastAsia="Times New Roman" w:hAnsi="Times New Roman" w:cs="Times New Roman"/>
          <w:bCs/>
          <w:sz w:val="24"/>
        </w:rPr>
        <w:t xml:space="preserve">e Department Interlocal </w:t>
      </w:r>
      <w:r w:rsidR="00317B55">
        <w:rPr>
          <w:rFonts w:ascii="Times New Roman" w:eastAsia="Times New Roman" w:hAnsi="Times New Roman" w:cs="Times New Roman"/>
          <w:bCs/>
          <w:sz w:val="24"/>
        </w:rPr>
        <w:t>(Meeting)</w:t>
      </w:r>
    </w:p>
    <w:p w14:paraId="5F0CF774" w14:textId="2411B1DC" w:rsidR="006F6C66" w:rsidRPr="009A4627" w:rsidRDefault="006F6C66" w:rsidP="006F6C6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lastRenderedPageBreak/>
        <w:t xml:space="preserve">Fire department warranty deed </w:t>
      </w:r>
      <w:r w:rsidR="00317B55">
        <w:rPr>
          <w:rFonts w:ascii="Times New Roman" w:eastAsia="Times New Roman" w:hAnsi="Times New Roman" w:cs="Times New Roman"/>
          <w:bCs/>
          <w:sz w:val="24"/>
        </w:rPr>
        <w:t>(Meeting)</w:t>
      </w:r>
    </w:p>
    <w:p w14:paraId="46923B84" w14:textId="55E0FDF1" w:rsidR="006F6C66" w:rsidRDefault="006F6C66" w:rsidP="000B084A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Tiffany’s Responsibilities</w:t>
      </w:r>
      <w:r w:rsidRPr="006F6C66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317B55">
        <w:rPr>
          <w:rFonts w:ascii="Times New Roman" w:eastAsia="Times New Roman" w:hAnsi="Times New Roman" w:cs="Times New Roman"/>
          <w:bCs/>
          <w:sz w:val="24"/>
        </w:rPr>
        <w:t>(Meeting)</w:t>
      </w:r>
    </w:p>
    <w:p w14:paraId="40559EA5" w14:textId="131A8556" w:rsidR="00DF4F93" w:rsidRDefault="006F6C66" w:rsidP="000B084A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Comprehensive Tree Plan</w:t>
      </w:r>
      <w:r w:rsidR="00530EED">
        <w:rPr>
          <w:rFonts w:ascii="Times New Roman" w:eastAsia="Times New Roman" w:hAnsi="Times New Roman" w:cs="Times New Roman"/>
          <w:bCs/>
          <w:sz w:val="24"/>
        </w:rPr>
        <w:t xml:space="preserve">/Tree </w:t>
      </w:r>
      <w:r w:rsidR="004D0AE3">
        <w:rPr>
          <w:rFonts w:ascii="Times New Roman" w:eastAsia="Times New Roman" w:hAnsi="Times New Roman" w:cs="Times New Roman"/>
          <w:bCs/>
          <w:sz w:val="24"/>
        </w:rPr>
        <w:t>Ordinance (</w:t>
      </w:r>
      <w:r w:rsidR="00317B55">
        <w:rPr>
          <w:rFonts w:ascii="Times New Roman" w:eastAsia="Times New Roman" w:hAnsi="Times New Roman" w:cs="Times New Roman"/>
          <w:bCs/>
          <w:sz w:val="24"/>
        </w:rPr>
        <w:t>Meeting)</w:t>
      </w:r>
    </w:p>
    <w:p w14:paraId="65A32472" w14:textId="77777777" w:rsidR="007C7EA9" w:rsidRDefault="007C7EA9" w:rsidP="007C7E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6D125041" w14:textId="77777777" w:rsidR="00777FD8" w:rsidRPr="00A70919" w:rsidRDefault="00777FD8" w:rsidP="00777FD8">
      <w:pPr>
        <w:tabs>
          <w:tab w:val="left" w:pos="0"/>
          <w:tab w:val="left" w:pos="2159"/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0919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 Sine Die:</w:t>
      </w:r>
    </w:p>
    <w:p w14:paraId="01FEBC13" w14:textId="0A7479E6" w:rsidR="007C7EA9" w:rsidRDefault="00777FD8" w:rsidP="007C7EA9">
      <w:pPr>
        <w:tabs>
          <w:tab w:val="left" w:pos="0"/>
          <w:tab w:val="left" w:pos="2159"/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0919">
        <w:rPr>
          <w:rFonts w:ascii="Times New Roman" w:hAnsi="Times New Roman" w:cs="Times New Roman"/>
          <w:b/>
          <w:bCs/>
          <w:sz w:val="24"/>
          <w:szCs w:val="24"/>
          <w:u w:val="single"/>
        </w:rPr>
        <w:t>Re-Organizational Meeting</w:t>
      </w:r>
    </w:p>
    <w:p w14:paraId="317519BD" w14:textId="07CB9B8D" w:rsidR="007C7EA9" w:rsidRPr="007C7EA9" w:rsidRDefault="007C7EA9" w:rsidP="007C7EA9">
      <w:pPr>
        <w:pStyle w:val="ListParagraph"/>
        <w:numPr>
          <w:ilvl w:val="1"/>
          <w:numId w:val="21"/>
        </w:numPr>
        <w:tabs>
          <w:tab w:val="left" w:pos="0"/>
          <w:tab w:val="left" w:pos="2159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7C7EA9">
        <w:rPr>
          <w:rFonts w:ascii="Times New Roman" w:hAnsi="Times New Roman" w:cs="Times New Roman"/>
          <w:sz w:val="24"/>
          <w:szCs w:val="24"/>
        </w:rPr>
        <w:t>Swearing in of Trustees</w:t>
      </w:r>
    </w:p>
    <w:p w14:paraId="2894D7C7" w14:textId="77777777" w:rsidR="00777FD8" w:rsidRPr="00A70919" w:rsidRDefault="00777FD8" w:rsidP="00777FD8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2159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19">
        <w:rPr>
          <w:rFonts w:ascii="Times New Roman" w:hAnsi="Times New Roman" w:cs="Times New Roman"/>
          <w:sz w:val="24"/>
          <w:szCs w:val="24"/>
        </w:rPr>
        <w:t>Conduct Re-Appointments</w:t>
      </w:r>
    </w:p>
    <w:p w14:paraId="7126BFA3" w14:textId="77777777" w:rsidR="00777FD8" w:rsidRPr="00A70919" w:rsidRDefault="00777FD8" w:rsidP="00777FD8">
      <w:pPr>
        <w:pStyle w:val="ListParagraph"/>
        <w:widowControl w:val="0"/>
        <w:numPr>
          <w:ilvl w:val="1"/>
          <w:numId w:val="21"/>
        </w:numPr>
        <w:tabs>
          <w:tab w:val="left" w:pos="0"/>
          <w:tab w:val="left" w:pos="2159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19">
        <w:rPr>
          <w:rFonts w:ascii="Times New Roman" w:hAnsi="Times New Roman" w:cs="Times New Roman"/>
          <w:sz w:val="24"/>
          <w:szCs w:val="24"/>
        </w:rPr>
        <w:t>Elect New Board Chairman</w:t>
      </w:r>
    </w:p>
    <w:p w14:paraId="7692C1F4" w14:textId="77777777" w:rsidR="00777FD8" w:rsidRPr="00A70919" w:rsidRDefault="00777FD8" w:rsidP="00777FD8">
      <w:pPr>
        <w:pStyle w:val="ListParagraph"/>
        <w:widowControl w:val="0"/>
        <w:numPr>
          <w:ilvl w:val="1"/>
          <w:numId w:val="21"/>
        </w:numPr>
        <w:tabs>
          <w:tab w:val="left" w:pos="0"/>
          <w:tab w:val="left" w:pos="2159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19">
        <w:rPr>
          <w:rFonts w:ascii="Times New Roman" w:hAnsi="Times New Roman" w:cs="Times New Roman"/>
          <w:sz w:val="24"/>
          <w:szCs w:val="24"/>
        </w:rPr>
        <w:t>Elect new Vice-Chairman</w:t>
      </w:r>
    </w:p>
    <w:p w14:paraId="7727A3A6" w14:textId="77777777" w:rsidR="00777FD8" w:rsidRPr="00A70919" w:rsidRDefault="00777FD8" w:rsidP="00777FD8">
      <w:pPr>
        <w:pStyle w:val="ListParagraph"/>
        <w:widowControl w:val="0"/>
        <w:numPr>
          <w:ilvl w:val="1"/>
          <w:numId w:val="21"/>
        </w:numPr>
        <w:tabs>
          <w:tab w:val="left" w:pos="0"/>
          <w:tab w:val="left" w:pos="2159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19">
        <w:rPr>
          <w:rFonts w:ascii="Times New Roman" w:hAnsi="Times New Roman" w:cs="Times New Roman"/>
          <w:sz w:val="24"/>
          <w:szCs w:val="24"/>
        </w:rPr>
        <w:t>Assign Committees</w:t>
      </w:r>
    </w:p>
    <w:p w14:paraId="46BE1ACE" w14:textId="77777777" w:rsidR="00777FD8" w:rsidRPr="00A70919" w:rsidRDefault="00777FD8" w:rsidP="00777FD8">
      <w:pPr>
        <w:pStyle w:val="ListParagraph"/>
        <w:widowControl w:val="0"/>
        <w:numPr>
          <w:ilvl w:val="1"/>
          <w:numId w:val="21"/>
        </w:numPr>
        <w:tabs>
          <w:tab w:val="left" w:pos="0"/>
          <w:tab w:val="left" w:pos="2159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19">
        <w:rPr>
          <w:rFonts w:ascii="Times New Roman" w:hAnsi="Times New Roman" w:cs="Times New Roman"/>
          <w:sz w:val="24"/>
          <w:szCs w:val="24"/>
        </w:rPr>
        <w:t>Re-Appointment of Employees</w:t>
      </w:r>
    </w:p>
    <w:p w14:paraId="06172249" w14:textId="77777777" w:rsidR="00777FD8" w:rsidRPr="00A70919" w:rsidRDefault="00777FD8" w:rsidP="00777FD8">
      <w:pPr>
        <w:pStyle w:val="ListParagraph"/>
        <w:widowControl w:val="0"/>
        <w:numPr>
          <w:ilvl w:val="2"/>
          <w:numId w:val="21"/>
        </w:numPr>
        <w:tabs>
          <w:tab w:val="left" w:pos="0"/>
          <w:tab w:val="left" w:pos="2159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19">
        <w:rPr>
          <w:rFonts w:ascii="Times New Roman" w:hAnsi="Times New Roman" w:cs="Times New Roman"/>
          <w:sz w:val="24"/>
          <w:szCs w:val="24"/>
        </w:rPr>
        <w:t>Village Superintendent</w:t>
      </w:r>
    </w:p>
    <w:p w14:paraId="408B0F01" w14:textId="77777777" w:rsidR="00777FD8" w:rsidRPr="00A70919" w:rsidRDefault="00777FD8" w:rsidP="00777FD8">
      <w:pPr>
        <w:pStyle w:val="ListParagraph"/>
        <w:widowControl w:val="0"/>
        <w:numPr>
          <w:ilvl w:val="2"/>
          <w:numId w:val="21"/>
        </w:numPr>
        <w:tabs>
          <w:tab w:val="left" w:pos="0"/>
          <w:tab w:val="left" w:pos="2159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19">
        <w:rPr>
          <w:rFonts w:ascii="Times New Roman" w:hAnsi="Times New Roman" w:cs="Times New Roman"/>
          <w:sz w:val="24"/>
          <w:szCs w:val="24"/>
        </w:rPr>
        <w:t>Village Clerk/Treasurer</w:t>
      </w:r>
    </w:p>
    <w:p w14:paraId="31CB73F4" w14:textId="77777777" w:rsidR="00777FD8" w:rsidRPr="00A70919" w:rsidRDefault="00777FD8" w:rsidP="00777FD8">
      <w:pPr>
        <w:pStyle w:val="ListParagraph"/>
        <w:widowControl w:val="0"/>
        <w:numPr>
          <w:ilvl w:val="2"/>
          <w:numId w:val="21"/>
        </w:numPr>
        <w:tabs>
          <w:tab w:val="left" w:pos="0"/>
          <w:tab w:val="left" w:pos="2159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19">
        <w:rPr>
          <w:rFonts w:ascii="Times New Roman" w:hAnsi="Times New Roman" w:cs="Times New Roman"/>
          <w:sz w:val="24"/>
          <w:szCs w:val="24"/>
        </w:rPr>
        <w:t>Village Attorney</w:t>
      </w:r>
    </w:p>
    <w:p w14:paraId="73082359" w14:textId="77777777" w:rsidR="00777FD8" w:rsidRPr="00A70919" w:rsidRDefault="00777FD8" w:rsidP="00777FD8">
      <w:pPr>
        <w:pStyle w:val="ListParagraph"/>
        <w:widowControl w:val="0"/>
        <w:numPr>
          <w:ilvl w:val="2"/>
          <w:numId w:val="21"/>
        </w:numPr>
        <w:tabs>
          <w:tab w:val="left" w:pos="0"/>
          <w:tab w:val="left" w:pos="2159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19">
        <w:rPr>
          <w:rFonts w:ascii="Times New Roman" w:hAnsi="Times New Roman" w:cs="Times New Roman"/>
          <w:sz w:val="24"/>
          <w:szCs w:val="24"/>
        </w:rPr>
        <w:t>Village Engineer</w:t>
      </w:r>
    </w:p>
    <w:p w14:paraId="1A4106CB" w14:textId="77777777" w:rsidR="00777FD8" w:rsidRPr="005868AC" w:rsidRDefault="00777FD8" w:rsidP="00777FD8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2159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919">
        <w:rPr>
          <w:rFonts w:ascii="Times New Roman" w:hAnsi="Times New Roman" w:cs="Times New Roman"/>
          <w:sz w:val="24"/>
          <w:szCs w:val="24"/>
        </w:rPr>
        <w:t>Planning Commission Re-Appointments</w:t>
      </w:r>
    </w:p>
    <w:p w14:paraId="4BAE5E28" w14:textId="77777777" w:rsidR="00777FD8" w:rsidRPr="005868AC" w:rsidRDefault="00777FD8" w:rsidP="00777FD8">
      <w:pPr>
        <w:pStyle w:val="ListParagraph"/>
        <w:widowControl w:val="0"/>
        <w:numPr>
          <w:ilvl w:val="1"/>
          <w:numId w:val="22"/>
        </w:numPr>
        <w:tabs>
          <w:tab w:val="left" w:pos="0"/>
          <w:tab w:val="left" w:pos="2159"/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70919">
        <w:rPr>
          <w:rFonts w:ascii="Times New Roman" w:hAnsi="Times New Roman" w:cs="Times New Roman"/>
          <w:sz w:val="24"/>
          <w:szCs w:val="24"/>
        </w:rPr>
        <w:t>Re-Appointment of Housing Authority</w:t>
      </w:r>
    </w:p>
    <w:p w14:paraId="7B5EF826" w14:textId="77777777" w:rsidR="00777FD8" w:rsidRDefault="00777FD8" w:rsidP="00777FD8">
      <w:pPr>
        <w:pStyle w:val="ListParagraph"/>
        <w:widowControl w:val="0"/>
        <w:numPr>
          <w:ilvl w:val="1"/>
          <w:numId w:val="22"/>
        </w:numPr>
        <w:tabs>
          <w:tab w:val="left" w:pos="0"/>
          <w:tab w:val="left" w:pos="1080"/>
          <w:tab w:val="left" w:pos="2159"/>
          <w:tab w:val="left" w:pos="2520"/>
        </w:tabs>
        <w:autoSpaceDE w:val="0"/>
        <w:autoSpaceDN w:val="0"/>
        <w:adjustRightInd w:val="0"/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70919">
        <w:rPr>
          <w:rFonts w:ascii="Times New Roman" w:hAnsi="Times New Roman" w:cs="Times New Roman"/>
          <w:sz w:val="24"/>
          <w:szCs w:val="24"/>
        </w:rPr>
        <w:t>Re-Appointment of Growth Committee</w:t>
      </w:r>
    </w:p>
    <w:p w14:paraId="0562BEEC" w14:textId="3D29E4F0" w:rsidR="00777FD8" w:rsidRDefault="00777FD8" w:rsidP="00777FD8">
      <w:pPr>
        <w:pStyle w:val="ListParagraph"/>
        <w:widowControl w:val="0"/>
        <w:numPr>
          <w:ilvl w:val="1"/>
          <w:numId w:val="22"/>
        </w:numPr>
        <w:tabs>
          <w:tab w:val="left" w:pos="0"/>
          <w:tab w:val="left" w:pos="1080"/>
          <w:tab w:val="left" w:pos="2159"/>
          <w:tab w:val="left" w:pos="2520"/>
        </w:tabs>
        <w:autoSpaceDE w:val="0"/>
        <w:autoSpaceDN w:val="0"/>
        <w:adjustRightInd w:val="0"/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300B">
        <w:rPr>
          <w:rFonts w:ascii="Times New Roman" w:hAnsi="Times New Roman" w:cs="Times New Roman"/>
          <w:sz w:val="24"/>
          <w:szCs w:val="24"/>
        </w:rPr>
        <w:t>Re-Appointment Board of Health</w:t>
      </w:r>
    </w:p>
    <w:p w14:paraId="0B40ABB3" w14:textId="0CA105BF" w:rsidR="002E6764" w:rsidRDefault="002E6764" w:rsidP="00777FD8">
      <w:pPr>
        <w:pStyle w:val="ListParagraph"/>
        <w:widowControl w:val="0"/>
        <w:numPr>
          <w:ilvl w:val="1"/>
          <w:numId w:val="22"/>
        </w:numPr>
        <w:tabs>
          <w:tab w:val="left" w:pos="0"/>
          <w:tab w:val="left" w:pos="1080"/>
          <w:tab w:val="left" w:pos="2159"/>
          <w:tab w:val="left" w:pos="2520"/>
        </w:tabs>
        <w:autoSpaceDE w:val="0"/>
        <w:autoSpaceDN w:val="0"/>
        <w:adjustRightInd w:val="0"/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Economic Development Board</w:t>
      </w:r>
    </w:p>
    <w:p w14:paraId="18661EFF" w14:textId="505BC929" w:rsidR="002E6764" w:rsidRPr="00D5300B" w:rsidRDefault="002E6764" w:rsidP="00777FD8">
      <w:pPr>
        <w:pStyle w:val="ListParagraph"/>
        <w:widowControl w:val="0"/>
        <w:numPr>
          <w:ilvl w:val="1"/>
          <w:numId w:val="22"/>
        </w:numPr>
        <w:tabs>
          <w:tab w:val="left" w:pos="0"/>
          <w:tab w:val="left" w:pos="1080"/>
          <w:tab w:val="left" w:pos="2159"/>
          <w:tab w:val="left" w:pos="2520"/>
        </w:tabs>
        <w:autoSpaceDE w:val="0"/>
        <w:autoSpaceDN w:val="0"/>
        <w:adjustRightInd w:val="0"/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Citizen’s Advisory Board</w:t>
      </w:r>
    </w:p>
    <w:p w14:paraId="3843139D" w14:textId="77777777" w:rsidR="00777FD8" w:rsidRPr="005868AC" w:rsidRDefault="00777FD8" w:rsidP="00777FD8">
      <w:pPr>
        <w:pStyle w:val="ListParagraph"/>
        <w:widowControl w:val="0"/>
        <w:tabs>
          <w:tab w:val="left" w:pos="0"/>
          <w:tab w:val="left" w:pos="1080"/>
          <w:tab w:val="left" w:pos="2159"/>
          <w:tab w:val="left" w:pos="252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44A80" w14:textId="77777777" w:rsidR="00777FD8" w:rsidRPr="00A70919" w:rsidRDefault="00777FD8" w:rsidP="00777FD8">
      <w:pPr>
        <w:tabs>
          <w:tab w:val="left" w:pos="0"/>
          <w:tab w:val="left" w:pos="2159"/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0919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 Re-Organizational Meeting:</w:t>
      </w:r>
    </w:p>
    <w:p w14:paraId="3CBAC985" w14:textId="77777777" w:rsidR="00777FD8" w:rsidRDefault="00777FD8" w:rsidP="00777FD8">
      <w:pPr>
        <w:tabs>
          <w:tab w:val="left" w:pos="0"/>
          <w:tab w:val="left" w:pos="2159"/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0919">
        <w:rPr>
          <w:rFonts w:ascii="Times New Roman" w:hAnsi="Times New Roman" w:cs="Times New Roman"/>
          <w:b/>
          <w:bCs/>
          <w:sz w:val="24"/>
          <w:szCs w:val="24"/>
          <w:u w:val="single"/>
        </w:rPr>
        <w:t>Re-Open Regular Meeting</w:t>
      </w:r>
    </w:p>
    <w:p w14:paraId="6060C37F" w14:textId="61BD260E" w:rsidR="009B5F36" w:rsidRDefault="009B5F36" w:rsidP="002D4A03"/>
    <w:p w14:paraId="22870D6F" w14:textId="6CAD4700" w:rsidR="00287A77" w:rsidRDefault="009D5CC2" w:rsidP="00D30632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t> </w:t>
      </w:r>
      <w:r w:rsidR="00625E1C" w:rsidRPr="002D4A03">
        <w:rPr>
          <w:rFonts w:ascii="Times New Roman" w:eastAsia="Times New Roman" w:hAnsi="Times New Roman" w:cs="Times New Roman"/>
          <w:b/>
          <w:sz w:val="24"/>
          <w:u w:val="single"/>
        </w:rPr>
        <w:t>NEW BUSINESS:</w:t>
      </w:r>
    </w:p>
    <w:p w14:paraId="73A71AE2" w14:textId="02AFC0C8" w:rsidR="002F7DD0" w:rsidRDefault="002F7DD0" w:rsidP="002F7DD0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Resignation Office Assistant (KB/DJ 11.15</w:t>
      </w:r>
      <w:r w:rsidR="003C5F9C">
        <w:rPr>
          <w:rFonts w:ascii="Times New Roman" w:eastAsia="Times New Roman" w:hAnsi="Times New Roman" w:cs="Times New Roman"/>
          <w:bCs/>
          <w:sz w:val="24"/>
        </w:rPr>
        <w:t>)</w:t>
      </w:r>
    </w:p>
    <w:p w14:paraId="5F302A26" w14:textId="645F96E1" w:rsidR="003C5F9C" w:rsidRDefault="003C5F9C" w:rsidP="002F7DD0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Back-up office help (KB/DJ 11.15)</w:t>
      </w:r>
    </w:p>
    <w:p w14:paraId="422C1F03" w14:textId="4D8249CC" w:rsidR="003C5F9C" w:rsidRDefault="00EC5CA5" w:rsidP="002F7DD0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Bug Control (KB/DJ 11.17)</w:t>
      </w:r>
    </w:p>
    <w:p w14:paraId="1A56087A" w14:textId="1B71FC19" w:rsidR="00067794" w:rsidRDefault="00067794" w:rsidP="002F7DD0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Update 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Gworks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 xml:space="preserve"> software</w:t>
      </w:r>
      <w:r w:rsidR="001D446C">
        <w:rPr>
          <w:rFonts w:ascii="Times New Roman" w:eastAsia="Times New Roman" w:hAnsi="Times New Roman" w:cs="Times New Roman"/>
          <w:bCs/>
          <w:sz w:val="24"/>
        </w:rPr>
        <w:t>/payment options</w:t>
      </w:r>
      <w:r>
        <w:rPr>
          <w:rFonts w:ascii="Times New Roman" w:eastAsia="Times New Roman" w:hAnsi="Times New Roman" w:cs="Times New Roman"/>
          <w:bCs/>
          <w:sz w:val="24"/>
        </w:rPr>
        <w:t xml:space="preserve"> (DJ 11.21)</w:t>
      </w:r>
    </w:p>
    <w:p w14:paraId="0DCE1EF1" w14:textId="4BA2AE70" w:rsidR="001D446C" w:rsidRDefault="001D446C" w:rsidP="002F7DD0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Insurance Renewal</w:t>
      </w:r>
      <w:r w:rsidR="003F4AAF">
        <w:rPr>
          <w:rFonts w:ascii="Times New Roman" w:eastAsia="Times New Roman" w:hAnsi="Times New Roman" w:cs="Times New Roman"/>
          <w:bCs/>
          <w:sz w:val="24"/>
        </w:rPr>
        <w:t>/Proposals</w:t>
      </w:r>
      <w:r>
        <w:rPr>
          <w:rFonts w:ascii="Times New Roman" w:eastAsia="Times New Roman" w:hAnsi="Times New Roman" w:cs="Times New Roman"/>
          <w:bCs/>
          <w:sz w:val="24"/>
        </w:rPr>
        <w:t xml:space="preserve"> (TB/DJ 11.22)</w:t>
      </w:r>
    </w:p>
    <w:p w14:paraId="3B0AE544" w14:textId="7A01944A" w:rsidR="00F03076" w:rsidRDefault="00F03076" w:rsidP="002F7DD0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(DJ 11.29)</w:t>
      </w:r>
    </w:p>
    <w:p w14:paraId="7832A783" w14:textId="27E9180A" w:rsidR="00C1137D" w:rsidRDefault="00C1137D" w:rsidP="002F7DD0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Lilly’s of the Valley Lighting donation (SO/DJ 11</w:t>
      </w:r>
      <w:r w:rsidR="00E10D5F">
        <w:rPr>
          <w:rFonts w:ascii="Times New Roman" w:eastAsia="Times New Roman" w:hAnsi="Times New Roman" w:cs="Times New Roman"/>
          <w:bCs/>
          <w:sz w:val="24"/>
        </w:rPr>
        <w:t>.30)</w:t>
      </w:r>
    </w:p>
    <w:p w14:paraId="344C00EA" w14:textId="5047AA1F" w:rsidR="004D0AE3" w:rsidRDefault="004D0AE3" w:rsidP="002F7DD0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Letters of appreciation (SH/DJ 12.6)</w:t>
      </w:r>
    </w:p>
    <w:p w14:paraId="4018D528" w14:textId="60E4E569" w:rsidR="004D0AE3" w:rsidRDefault="004D0AE3" w:rsidP="002F7DD0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bookmarkStart w:id="1" w:name="_Hlk122777977"/>
      <w:r>
        <w:rPr>
          <w:rFonts w:ascii="Times New Roman" w:eastAsia="Times New Roman" w:hAnsi="Times New Roman" w:cs="Times New Roman"/>
          <w:bCs/>
          <w:sz w:val="24"/>
        </w:rPr>
        <w:t>Holiday pay</w:t>
      </w:r>
      <w:r w:rsidR="000C54A2">
        <w:rPr>
          <w:rFonts w:ascii="Times New Roman" w:eastAsia="Times New Roman" w:hAnsi="Times New Roman" w:cs="Times New Roman"/>
          <w:bCs/>
          <w:sz w:val="24"/>
        </w:rPr>
        <w:t>/Overtime pay/Vacation leave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bCs/>
          <w:sz w:val="24"/>
        </w:rPr>
        <w:t>(SH</w:t>
      </w:r>
      <w:r w:rsidR="000C54A2">
        <w:rPr>
          <w:rFonts w:ascii="Times New Roman" w:eastAsia="Times New Roman" w:hAnsi="Times New Roman" w:cs="Times New Roman"/>
          <w:bCs/>
          <w:sz w:val="24"/>
        </w:rPr>
        <w:t>/KB</w:t>
      </w:r>
      <w:r>
        <w:rPr>
          <w:rFonts w:ascii="Times New Roman" w:eastAsia="Times New Roman" w:hAnsi="Times New Roman" w:cs="Times New Roman"/>
          <w:bCs/>
          <w:sz w:val="24"/>
        </w:rPr>
        <w:t>/DJ 12.6)</w:t>
      </w:r>
    </w:p>
    <w:p w14:paraId="363CF59E" w14:textId="1243BA2E" w:rsidR="002E6764" w:rsidRDefault="002E6764" w:rsidP="002F7DD0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bookmarkStart w:id="2" w:name="_Hlk122778425"/>
      <w:r>
        <w:rPr>
          <w:rFonts w:ascii="Times New Roman" w:eastAsia="Times New Roman" w:hAnsi="Times New Roman" w:cs="Times New Roman"/>
          <w:bCs/>
          <w:sz w:val="24"/>
        </w:rPr>
        <w:t xml:space="preserve">DOT Banner Permit </w:t>
      </w:r>
      <w:bookmarkEnd w:id="2"/>
      <w:r>
        <w:rPr>
          <w:rFonts w:ascii="Times New Roman" w:eastAsia="Times New Roman" w:hAnsi="Times New Roman" w:cs="Times New Roman"/>
          <w:bCs/>
          <w:sz w:val="24"/>
        </w:rPr>
        <w:t>(DJ 12.6)</w:t>
      </w:r>
    </w:p>
    <w:p w14:paraId="4B4A204C" w14:textId="43EB5317" w:rsidR="009F719A" w:rsidRDefault="009F719A" w:rsidP="002F7DD0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New Mower </w:t>
      </w:r>
      <w:r w:rsidR="004F5E62">
        <w:rPr>
          <w:rFonts w:ascii="Times New Roman" w:eastAsia="Times New Roman" w:hAnsi="Times New Roman" w:cs="Times New Roman"/>
          <w:bCs/>
          <w:sz w:val="24"/>
        </w:rPr>
        <w:t xml:space="preserve">Purchase </w:t>
      </w:r>
      <w:r>
        <w:rPr>
          <w:rFonts w:ascii="Times New Roman" w:eastAsia="Times New Roman" w:hAnsi="Times New Roman" w:cs="Times New Roman"/>
          <w:bCs/>
          <w:sz w:val="24"/>
        </w:rPr>
        <w:t>(CK/DJ 12.7)</w:t>
      </w:r>
    </w:p>
    <w:p w14:paraId="35DF6269" w14:textId="667AAEB9" w:rsidR="003F4AAF" w:rsidRDefault="003F4AAF" w:rsidP="002F7DD0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Direct Deposit (SM/DJ 12.8)</w:t>
      </w:r>
    </w:p>
    <w:p w14:paraId="0B8DD989" w14:textId="55309A09" w:rsidR="0002126C" w:rsidRDefault="0002126C" w:rsidP="002F7DD0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bookmarkStart w:id="3" w:name="_Hlk122779463"/>
      <w:r>
        <w:rPr>
          <w:rFonts w:ascii="Times New Roman" w:eastAsia="Times New Roman" w:hAnsi="Times New Roman" w:cs="Times New Roman"/>
          <w:bCs/>
          <w:sz w:val="24"/>
        </w:rPr>
        <w:t xml:space="preserve">Sales Tax </w:t>
      </w:r>
      <w:r w:rsidR="004C6A19">
        <w:rPr>
          <w:rFonts w:ascii="Times New Roman" w:eastAsia="Times New Roman" w:hAnsi="Times New Roman" w:cs="Times New Roman"/>
          <w:bCs/>
          <w:sz w:val="24"/>
        </w:rPr>
        <w:t>Clarification for deposit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bookmarkEnd w:id="3"/>
      <w:r>
        <w:rPr>
          <w:rFonts w:ascii="Times New Roman" w:eastAsia="Times New Roman" w:hAnsi="Times New Roman" w:cs="Times New Roman"/>
          <w:bCs/>
          <w:sz w:val="24"/>
        </w:rPr>
        <w:t>(</w:t>
      </w:r>
      <w:r w:rsidR="004C6A19">
        <w:rPr>
          <w:rFonts w:ascii="Times New Roman" w:eastAsia="Times New Roman" w:hAnsi="Times New Roman" w:cs="Times New Roman"/>
          <w:bCs/>
          <w:sz w:val="24"/>
        </w:rPr>
        <w:t>KB/</w:t>
      </w:r>
      <w:r>
        <w:rPr>
          <w:rFonts w:ascii="Times New Roman" w:eastAsia="Times New Roman" w:hAnsi="Times New Roman" w:cs="Times New Roman"/>
          <w:bCs/>
          <w:sz w:val="24"/>
        </w:rPr>
        <w:t xml:space="preserve">DJ </w:t>
      </w:r>
      <w:r w:rsidR="004C6A19">
        <w:rPr>
          <w:rFonts w:ascii="Times New Roman" w:eastAsia="Times New Roman" w:hAnsi="Times New Roman" w:cs="Times New Roman"/>
          <w:bCs/>
          <w:sz w:val="24"/>
        </w:rPr>
        <w:t>12.8)</w:t>
      </w:r>
    </w:p>
    <w:p w14:paraId="4492240F" w14:textId="054324A1" w:rsidR="007D05BE" w:rsidRDefault="007D05BE" w:rsidP="002F7DD0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bookmarkStart w:id="4" w:name="_Hlk122779811"/>
      <w:r>
        <w:rPr>
          <w:rFonts w:ascii="Times New Roman" w:eastAsia="Times New Roman" w:hAnsi="Times New Roman" w:cs="Times New Roman"/>
          <w:bCs/>
          <w:sz w:val="24"/>
        </w:rPr>
        <w:lastRenderedPageBreak/>
        <w:t xml:space="preserve">Recommendation from Growth Committee to purchase new/remaining stones for Veteran’s memorial </w:t>
      </w:r>
      <w:bookmarkEnd w:id="4"/>
      <w:r>
        <w:rPr>
          <w:rFonts w:ascii="Times New Roman" w:eastAsia="Times New Roman" w:hAnsi="Times New Roman" w:cs="Times New Roman"/>
          <w:bCs/>
          <w:sz w:val="24"/>
        </w:rPr>
        <w:t>(GT/DJ 12.13)</w:t>
      </w:r>
    </w:p>
    <w:p w14:paraId="6DD7313F" w14:textId="77777777" w:rsidR="00670119" w:rsidRPr="00670119" w:rsidRDefault="00670119" w:rsidP="00670119">
      <w:pPr>
        <w:rPr>
          <w:rFonts w:ascii="Times New Roman" w:eastAsia="Times New Roman" w:hAnsi="Times New Roman" w:cs="Times New Roman"/>
          <w:bCs/>
          <w:sz w:val="24"/>
        </w:rPr>
      </w:pPr>
    </w:p>
    <w:p w14:paraId="10E14ACC" w14:textId="77D436D2" w:rsidR="00E60B23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OTHER:</w:t>
      </w:r>
    </w:p>
    <w:p w14:paraId="68C86D95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2CC7E14" w14:textId="7C67075C" w:rsidR="00C47D0C" w:rsidRPr="0006797B" w:rsidRDefault="00625E1C" w:rsidP="0006797B">
      <w:pPr>
        <w:pStyle w:val="ListParagraph"/>
        <w:numPr>
          <w:ilvl w:val="0"/>
          <w:numId w:val="17"/>
        </w:num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6797B">
        <w:rPr>
          <w:rFonts w:ascii="Times New Roman" w:eastAsia="Times New Roman" w:hAnsi="Times New Roman" w:cs="Times New Roman"/>
          <w:sz w:val="24"/>
        </w:rPr>
        <w:t xml:space="preserve">Claims – </w:t>
      </w:r>
      <w:r w:rsidR="006F6C66">
        <w:rPr>
          <w:rFonts w:ascii="Times New Roman" w:eastAsia="Times New Roman" w:hAnsi="Times New Roman" w:cs="Times New Roman"/>
          <w:sz w:val="24"/>
        </w:rPr>
        <w:t>December 14</w:t>
      </w:r>
      <w:r w:rsidR="006B2F94" w:rsidRPr="0006797B">
        <w:rPr>
          <w:rFonts w:ascii="Times New Roman" w:eastAsia="Times New Roman" w:hAnsi="Times New Roman" w:cs="Times New Roman"/>
          <w:sz w:val="24"/>
        </w:rPr>
        <w:t>, 2022</w:t>
      </w:r>
      <w:r w:rsidR="00AD0F18" w:rsidRPr="0006797B">
        <w:rPr>
          <w:rFonts w:ascii="Times New Roman" w:eastAsia="Times New Roman" w:hAnsi="Times New Roman" w:cs="Times New Roman"/>
          <w:sz w:val="24"/>
        </w:rPr>
        <w:t xml:space="preserve">   </w:t>
      </w:r>
    </w:p>
    <w:p w14:paraId="18EB5D35" w14:textId="2F990F22" w:rsidR="00513BD4" w:rsidRPr="00386D2F" w:rsidRDefault="00ED7920" w:rsidP="0006797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Payroll Report</w:t>
      </w:r>
      <w:r w:rsidR="00AF1FF7">
        <w:rPr>
          <w:rFonts w:ascii="Times New Roman" w:eastAsia="Times New Roman" w:hAnsi="Times New Roman" w:cs="Times New Roman"/>
          <w:sz w:val="24"/>
        </w:rPr>
        <w:t xml:space="preserve"> – </w:t>
      </w:r>
      <w:r w:rsidR="009A4627">
        <w:rPr>
          <w:rFonts w:ascii="Times New Roman" w:eastAsia="Times New Roman" w:hAnsi="Times New Roman" w:cs="Times New Roman"/>
          <w:sz w:val="24"/>
        </w:rPr>
        <w:t xml:space="preserve">November </w:t>
      </w:r>
      <w:r w:rsidR="006F6C66">
        <w:rPr>
          <w:rFonts w:ascii="Times New Roman" w:eastAsia="Times New Roman" w:hAnsi="Times New Roman" w:cs="Times New Roman"/>
          <w:sz w:val="24"/>
        </w:rPr>
        <w:t>23</w:t>
      </w:r>
      <w:r w:rsidR="009A4627">
        <w:rPr>
          <w:rFonts w:ascii="Times New Roman" w:eastAsia="Times New Roman" w:hAnsi="Times New Roman" w:cs="Times New Roman"/>
          <w:sz w:val="24"/>
        </w:rPr>
        <w:t>,</w:t>
      </w:r>
      <w:r w:rsidR="00796D4E">
        <w:rPr>
          <w:rFonts w:ascii="Times New Roman" w:eastAsia="Times New Roman" w:hAnsi="Times New Roman" w:cs="Times New Roman"/>
          <w:sz w:val="24"/>
        </w:rPr>
        <w:t xml:space="preserve"> 2022</w:t>
      </w:r>
      <w:r w:rsidR="006F6C66">
        <w:rPr>
          <w:rFonts w:ascii="Times New Roman" w:eastAsia="Times New Roman" w:hAnsi="Times New Roman" w:cs="Times New Roman"/>
          <w:sz w:val="24"/>
        </w:rPr>
        <w:t xml:space="preserve"> &amp; December 9, 2022</w:t>
      </w:r>
    </w:p>
    <w:p w14:paraId="7437AC3B" w14:textId="1DE66AE3" w:rsidR="009C67CA" w:rsidRPr="006F6C66" w:rsidRDefault="003E677F" w:rsidP="0006797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Comp Time Repo</w:t>
      </w:r>
      <w:r w:rsidR="00C63381">
        <w:rPr>
          <w:rFonts w:ascii="Times New Roman" w:eastAsia="Times New Roman" w:hAnsi="Times New Roman" w:cs="Times New Roman"/>
          <w:sz w:val="24"/>
        </w:rPr>
        <w:t>rt</w:t>
      </w:r>
    </w:p>
    <w:p w14:paraId="2B9F50A5" w14:textId="0704B70E" w:rsidR="006F6C66" w:rsidRPr="00796D4E" w:rsidRDefault="006F6C66" w:rsidP="0006797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Utility </w:t>
      </w:r>
      <w:r w:rsidR="00322812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ncrease </w:t>
      </w:r>
      <w:r w:rsidR="00322812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eport</w:t>
      </w:r>
    </w:p>
    <w:p w14:paraId="6C519228" w14:textId="2A4A2946" w:rsidR="008D67D6" w:rsidRPr="00E76C22" w:rsidRDefault="008D67D6" w:rsidP="0006797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Complaints</w:t>
      </w:r>
    </w:p>
    <w:p w14:paraId="0B38CE97" w14:textId="77777777" w:rsidR="009A4627" w:rsidRDefault="009A4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6D1EAA6" w14:textId="77777777" w:rsidR="009A4627" w:rsidRDefault="009A4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65DE251" w14:textId="1D5A288A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FYI Info:</w:t>
      </w:r>
    </w:p>
    <w:p w14:paraId="6AC01B02" w14:textId="77777777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50B3CD" w14:textId="47FFBFC0" w:rsidR="00133045" w:rsidRPr="00733995" w:rsidRDefault="00625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000E7A12" w14:textId="23B99D92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Reports: </w:t>
      </w:r>
    </w:p>
    <w:p w14:paraId="22DEB33F" w14:textId="77777777" w:rsidR="00E15CD5" w:rsidRDefault="00E15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A788047" w14:textId="707D604F" w:rsidR="00133045" w:rsidRPr="00BA4567" w:rsidRDefault="00625E1C" w:rsidP="00BA456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Superintendent Kendall</w:t>
      </w:r>
      <w:r w:rsidR="00892E57">
        <w:rPr>
          <w:rFonts w:ascii="Times New Roman" w:eastAsia="Times New Roman" w:hAnsi="Times New Roman" w:cs="Times New Roman"/>
          <w:sz w:val="24"/>
        </w:rPr>
        <w:t>-</w:t>
      </w:r>
    </w:p>
    <w:p w14:paraId="7BDE233E" w14:textId="428AE1C3" w:rsidR="00133045" w:rsidRPr="009E4182" w:rsidRDefault="008122C0" w:rsidP="007540F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9E4182">
        <w:rPr>
          <w:rFonts w:ascii="Times New Roman" w:eastAsia="Times New Roman" w:hAnsi="Times New Roman" w:cs="Times New Roman"/>
          <w:sz w:val="24"/>
        </w:rPr>
        <w:t xml:space="preserve">Clerk </w:t>
      </w:r>
      <w:r w:rsidR="002B4DF9" w:rsidRPr="009E4182">
        <w:rPr>
          <w:rFonts w:ascii="Times New Roman" w:eastAsia="Times New Roman" w:hAnsi="Times New Roman" w:cs="Times New Roman"/>
          <w:sz w:val="24"/>
        </w:rPr>
        <w:t>Jorgensen</w:t>
      </w:r>
      <w:r w:rsidR="00892E57" w:rsidRPr="009E4182">
        <w:rPr>
          <w:rFonts w:ascii="Times New Roman" w:eastAsia="Times New Roman" w:hAnsi="Times New Roman" w:cs="Times New Roman"/>
          <w:sz w:val="24"/>
        </w:rPr>
        <w:t>-</w:t>
      </w:r>
    </w:p>
    <w:p w14:paraId="13FB00AE" w14:textId="548F3D1F" w:rsidR="00133045" w:rsidRDefault="00625E1C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Trustees Reports:</w:t>
      </w:r>
    </w:p>
    <w:p w14:paraId="1628A1CF" w14:textId="77777777" w:rsidR="00E15CD5" w:rsidRDefault="00E15CD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F55D021" w14:textId="77777777" w:rsidR="00133045" w:rsidRDefault="00625E1C" w:rsidP="00A65096">
      <w:pPr>
        <w:numPr>
          <w:ilvl w:val="0"/>
          <w:numId w:val="3"/>
        </w:num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S. Haworth-</w:t>
      </w:r>
    </w:p>
    <w:p w14:paraId="37D59B49" w14:textId="053DC716" w:rsidR="00133045" w:rsidRPr="002B4DF9" w:rsidRDefault="00891C33" w:rsidP="002B4DF9">
      <w:pPr>
        <w:numPr>
          <w:ilvl w:val="0"/>
          <w:numId w:val="3"/>
        </w:num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S. Meyer</w:t>
      </w:r>
      <w:r w:rsidR="0040505E">
        <w:rPr>
          <w:rFonts w:ascii="Times New Roman" w:eastAsia="Times New Roman" w:hAnsi="Times New Roman" w:cs="Times New Roman"/>
          <w:sz w:val="24"/>
        </w:rPr>
        <w:t>-</w:t>
      </w:r>
      <w:r w:rsidR="001B4DDF" w:rsidRPr="002B4DF9">
        <w:rPr>
          <w:rFonts w:ascii="Times New Roman" w:eastAsia="Times New Roman" w:hAnsi="Times New Roman" w:cs="Times New Roman"/>
          <w:sz w:val="24"/>
        </w:rPr>
        <w:t>-</w:t>
      </w:r>
    </w:p>
    <w:p w14:paraId="18B31697" w14:textId="1443AF59" w:rsidR="00133045" w:rsidRDefault="001B4DDF" w:rsidP="00A65096">
      <w:pPr>
        <w:numPr>
          <w:ilvl w:val="0"/>
          <w:numId w:val="3"/>
        </w:num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F. Fleecs-</w:t>
      </w:r>
    </w:p>
    <w:p w14:paraId="297654E1" w14:textId="7BE3E76C" w:rsidR="00133045" w:rsidRDefault="001B4DDF" w:rsidP="00A65096">
      <w:pPr>
        <w:numPr>
          <w:ilvl w:val="0"/>
          <w:numId w:val="3"/>
        </w:num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K. Backer-</w:t>
      </w:r>
    </w:p>
    <w:p w14:paraId="71320D79" w14:textId="01761BAB" w:rsidR="00D5674C" w:rsidRDefault="00D5674C" w:rsidP="00A65096">
      <w:pPr>
        <w:numPr>
          <w:ilvl w:val="0"/>
          <w:numId w:val="3"/>
        </w:num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D. Dempcy-</w:t>
      </w:r>
    </w:p>
    <w:p w14:paraId="5E00E627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228DA18" w14:textId="2FD449FB" w:rsidR="00B347AE" w:rsidRDefault="00625E1C" w:rsidP="00B34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EXECUTIVE SESSION</w:t>
      </w:r>
    </w:p>
    <w:p w14:paraId="7E26FC78" w14:textId="77777777" w:rsidR="00E15CD5" w:rsidRDefault="00E15CD5" w:rsidP="00B34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CBD3C42" w14:textId="070BFE56" w:rsidR="00133045" w:rsidRPr="00B347AE" w:rsidRDefault="00625E1C" w:rsidP="007F2B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347AE">
        <w:rPr>
          <w:rFonts w:ascii="Times New Roman" w:eastAsia="Times New Roman" w:hAnsi="Times New Roman" w:cs="Times New Roman"/>
          <w:sz w:val="24"/>
        </w:rPr>
        <w:t xml:space="preserve">Enter Executive Session for reason of discussion of personnel and possibility of litigation. </w:t>
      </w:r>
    </w:p>
    <w:p w14:paraId="382BAE28" w14:textId="484457F8" w:rsidR="00133045" w:rsidRDefault="00625E1C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The Board will review the above matters and take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such action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as they deem appropriate. The Board of Trustees may vote to go into Executive Session on any agenda item as allowed by State Law.</w:t>
      </w:r>
      <w:r w:rsidR="003B16E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13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154B" w14:textId="77777777" w:rsidR="00BE5F77" w:rsidRDefault="00BE5F77" w:rsidP="00BE5F77">
      <w:pPr>
        <w:spacing w:after="0" w:line="240" w:lineRule="auto"/>
      </w:pPr>
      <w:r>
        <w:separator/>
      </w:r>
    </w:p>
  </w:endnote>
  <w:endnote w:type="continuationSeparator" w:id="0">
    <w:p w14:paraId="5A3E89B9" w14:textId="77777777" w:rsidR="00BE5F77" w:rsidRDefault="00BE5F77" w:rsidP="00B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C33" w14:textId="77777777" w:rsidR="00BE5F77" w:rsidRDefault="00BE5F77" w:rsidP="00BE5F77">
      <w:pPr>
        <w:spacing w:after="0" w:line="240" w:lineRule="auto"/>
      </w:pPr>
      <w:r>
        <w:separator/>
      </w:r>
    </w:p>
  </w:footnote>
  <w:footnote w:type="continuationSeparator" w:id="0">
    <w:p w14:paraId="5796FF65" w14:textId="77777777" w:rsidR="00BE5F77" w:rsidRDefault="00BE5F77" w:rsidP="00BE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FEC"/>
    <w:multiLevelType w:val="hybridMultilevel"/>
    <w:tmpl w:val="53485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07F81"/>
    <w:multiLevelType w:val="hybridMultilevel"/>
    <w:tmpl w:val="B27A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3E5"/>
    <w:multiLevelType w:val="hybridMultilevel"/>
    <w:tmpl w:val="CE728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7A14C0"/>
    <w:multiLevelType w:val="multilevel"/>
    <w:tmpl w:val="81E0D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72DFC"/>
    <w:multiLevelType w:val="hybridMultilevel"/>
    <w:tmpl w:val="F41A10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41F2A09"/>
    <w:multiLevelType w:val="hybridMultilevel"/>
    <w:tmpl w:val="A706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86DE6"/>
    <w:multiLevelType w:val="hybridMultilevel"/>
    <w:tmpl w:val="392E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A513B"/>
    <w:multiLevelType w:val="hybridMultilevel"/>
    <w:tmpl w:val="5EDEE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B63BF"/>
    <w:multiLevelType w:val="hybridMultilevel"/>
    <w:tmpl w:val="D22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4C82"/>
    <w:multiLevelType w:val="hybridMultilevel"/>
    <w:tmpl w:val="CC1CEDD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EA917EB"/>
    <w:multiLevelType w:val="hybridMultilevel"/>
    <w:tmpl w:val="B0EE4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BA13E0"/>
    <w:multiLevelType w:val="hybridMultilevel"/>
    <w:tmpl w:val="57AE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005D3"/>
    <w:multiLevelType w:val="hybridMultilevel"/>
    <w:tmpl w:val="78BAF2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087FC2"/>
    <w:multiLevelType w:val="hybridMultilevel"/>
    <w:tmpl w:val="118C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92FF4"/>
    <w:multiLevelType w:val="hybridMultilevel"/>
    <w:tmpl w:val="B3F43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72DE6"/>
    <w:multiLevelType w:val="hybridMultilevel"/>
    <w:tmpl w:val="8CA653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6B4C5E"/>
    <w:multiLevelType w:val="hybridMultilevel"/>
    <w:tmpl w:val="BDDC1E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C9C6BB2"/>
    <w:multiLevelType w:val="multilevel"/>
    <w:tmpl w:val="D61EC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960531"/>
    <w:multiLevelType w:val="multilevel"/>
    <w:tmpl w:val="B6BCC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F318C9"/>
    <w:multiLevelType w:val="hybridMultilevel"/>
    <w:tmpl w:val="FAAE8DC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0064D2"/>
    <w:multiLevelType w:val="hybridMultilevel"/>
    <w:tmpl w:val="C6928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A1A8D"/>
    <w:multiLevelType w:val="hybridMultilevel"/>
    <w:tmpl w:val="4920B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0160804">
    <w:abstractNumId w:val="17"/>
  </w:num>
  <w:num w:numId="2" w16cid:durableId="1258488760">
    <w:abstractNumId w:val="3"/>
  </w:num>
  <w:num w:numId="3" w16cid:durableId="591202435">
    <w:abstractNumId w:val="18"/>
  </w:num>
  <w:num w:numId="4" w16cid:durableId="1876116044">
    <w:abstractNumId w:val="15"/>
  </w:num>
  <w:num w:numId="5" w16cid:durableId="1494223161">
    <w:abstractNumId w:val="11"/>
  </w:num>
  <w:num w:numId="6" w16cid:durableId="1089738337">
    <w:abstractNumId w:val="16"/>
  </w:num>
  <w:num w:numId="7" w16cid:durableId="1537813321">
    <w:abstractNumId w:val="0"/>
  </w:num>
  <w:num w:numId="8" w16cid:durableId="741641">
    <w:abstractNumId w:val="4"/>
  </w:num>
  <w:num w:numId="9" w16cid:durableId="1507983968">
    <w:abstractNumId w:val="9"/>
  </w:num>
  <w:num w:numId="10" w16cid:durableId="1436244847">
    <w:abstractNumId w:val="19"/>
  </w:num>
  <w:num w:numId="11" w16cid:durableId="1513229244">
    <w:abstractNumId w:val="21"/>
  </w:num>
  <w:num w:numId="12" w16cid:durableId="1421294737">
    <w:abstractNumId w:val="13"/>
  </w:num>
  <w:num w:numId="13" w16cid:durableId="695232809">
    <w:abstractNumId w:val="2"/>
  </w:num>
  <w:num w:numId="14" w16cid:durableId="1621035680">
    <w:abstractNumId w:val="14"/>
  </w:num>
  <w:num w:numId="15" w16cid:durableId="2007006106">
    <w:abstractNumId w:val="1"/>
  </w:num>
  <w:num w:numId="16" w16cid:durableId="769008769">
    <w:abstractNumId w:val="5"/>
  </w:num>
  <w:num w:numId="17" w16cid:durableId="445850159">
    <w:abstractNumId w:val="6"/>
  </w:num>
  <w:num w:numId="18" w16cid:durableId="963653376">
    <w:abstractNumId w:val="12"/>
  </w:num>
  <w:num w:numId="19" w16cid:durableId="825704039">
    <w:abstractNumId w:val="10"/>
  </w:num>
  <w:num w:numId="20" w16cid:durableId="548610798">
    <w:abstractNumId w:val="8"/>
  </w:num>
  <w:num w:numId="21" w16cid:durableId="144512832">
    <w:abstractNumId w:val="7"/>
  </w:num>
  <w:num w:numId="22" w16cid:durableId="41524873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45"/>
    <w:rsid w:val="00002230"/>
    <w:rsid w:val="00003152"/>
    <w:rsid w:val="000051F0"/>
    <w:rsid w:val="00011D5F"/>
    <w:rsid w:val="00015073"/>
    <w:rsid w:val="0001606E"/>
    <w:rsid w:val="00017D2F"/>
    <w:rsid w:val="000203C3"/>
    <w:rsid w:val="00021186"/>
    <w:rsid w:val="0002126C"/>
    <w:rsid w:val="00025AC9"/>
    <w:rsid w:val="0002771B"/>
    <w:rsid w:val="000315F8"/>
    <w:rsid w:val="00031954"/>
    <w:rsid w:val="0003385B"/>
    <w:rsid w:val="00033978"/>
    <w:rsid w:val="0003581A"/>
    <w:rsid w:val="00035D05"/>
    <w:rsid w:val="000403C0"/>
    <w:rsid w:val="000413D8"/>
    <w:rsid w:val="000414F9"/>
    <w:rsid w:val="00045C17"/>
    <w:rsid w:val="00052F5D"/>
    <w:rsid w:val="0005354A"/>
    <w:rsid w:val="0005387B"/>
    <w:rsid w:val="000541A4"/>
    <w:rsid w:val="00057157"/>
    <w:rsid w:val="00060BC2"/>
    <w:rsid w:val="00061218"/>
    <w:rsid w:val="00062954"/>
    <w:rsid w:val="00063301"/>
    <w:rsid w:val="000642A0"/>
    <w:rsid w:val="00064DFA"/>
    <w:rsid w:val="00067794"/>
    <w:rsid w:val="0006797B"/>
    <w:rsid w:val="0007213B"/>
    <w:rsid w:val="00072772"/>
    <w:rsid w:val="000729A8"/>
    <w:rsid w:val="0007322C"/>
    <w:rsid w:val="000733C0"/>
    <w:rsid w:val="0007498F"/>
    <w:rsid w:val="00077994"/>
    <w:rsid w:val="00081881"/>
    <w:rsid w:val="000821EC"/>
    <w:rsid w:val="0008371A"/>
    <w:rsid w:val="000841A8"/>
    <w:rsid w:val="00084DAB"/>
    <w:rsid w:val="0008521E"/>
    <w:rsid w:val="000875FE"/>
    <w:rsid w:val="000919BF"/>
    <w:rsid w:val="00095245"/>
    <w:rsid w:val="00097BF2"/>
    <w:rsid w:val="000A0BD8"/>
    <w:rsid w:val="000A1950"/>
    <w:rsid w:val="000A31CE"/>
    <w:rsid w:val="000A31E4"/>
    <w:rsid w:val="000A3304"/>
    <w:rsid w:val="000A54F8"/>
    <w:rsid w:val="000A6527"/>
    <w:rsid w:val="000A7B78"/>
    <w:rsid w:val="000B04C0"/>
    <w:rsid w:val="000B1686"/>
    <w:rsid w:val="000B4CED"/>
    <w:rsid w:val="000B5269"/>
    <w:rsid w:val="000B6DC9"/>
    <w:rsid w:val="000B75C5"/>
    <w:rsid w:val="000C0E2B"/>
    <w:rsid w:val="000C1DD1"/>
    <w:rsid w:val="000C442B"/>
    <w:rsid w:val="000C47C7"/>
    <w:rsid w:val="000C54A2"/>
    <w:rsid w:val="000D0793"/>
    <w:rsid w:val="000D1845"/>
    <w:rsid w:val="000D4B2F"/>
    <w:rsid w:val="000D5BF4"/>
    <w:rsid w:val="000D798C"/>
    <w:rsid w:val="000E205E"/>
    <w:rsid w:val="000E556F"/>
    <w:rsid w:val="000E5B11"/>
    <w:rsid w:val="000E6154"/>
    <w:rsid w:val="000E7B38"/>
    <w:rsid w:val="000F16DC"/>
    <w:rsid w:val="000F3B96"/>
    <w:rsid w:val="000F4105"/>
    <w:rsid w:val="000F4D47"/>
    <w:rsid w:val="000F54DF"/>
    <w:rsid w:val="000F555A"/>
    <w:rsid w:val="000F64AE"/>
    <w:rsid w:val="00100DCB"/>
    <w:rsid w:val="00102062"/>
    <w:rsid w:val="00104A06"/>
    <w:rsid w:val="001129D2"/>
    <w:rsid w:val="00114D44"/>
    <w:rsid w:val="001155DA"/>
    <w:rsid w:val="00117F3A"/>
    <w:rsid w:val="00120370"/>
    <w:rsid w:val="00122BBE"/>
    <w:rsid w:val="00123074"/>
    <w:rsid w:val="00123A63"/>
    <w:rsid w:val="00125734"/>
    <w:rsid w:val="00125B99"/>
    <w:rsid w:val="0013107C"/>
    <w:rsid w:val="00131CEE"/>
    <w:rsid w:val="00133045"/>
    <w:rsid w:val="00134366"/>
    <w:rsid w:val="00134B59"/>
    <w:rsid w:val="001361DF"/>
    <w:rsid w:val="001366AD"/>
    <w:rsid w:val="00136DA0"/>
    <w:rsid w:val="001403F9"/>
    <w:rsid w:val="00145102"/>
    <w:rsid w:val="001510DB"/>
    <w:rsid w:val="00153D5E"/>
    <w:rsid w:val="0015632C"/>
    <w:rsid w:val="00160A63"/>
    <w:rsid w:val="0016172F"/>
    <w:rsid w:val="0016179F"/>
    <w:rsid w:val="00164EE1"/>
    <w:rsid w:val="00167657"/>
    <w:rsid w:val="00167A2F"/>
    <w:rsid w:val="0017086E"/>
    <w:rsid w:val="00170F17"/>
    <w:rsid w:val="00172CC6"/>
    <w:rsid w:val="00173663"/>
    <w:rsid w:val="00175F44"/>
    <w:rsid w:val="001767C9"/>
    <w:rsid w:val="00176D3A"/>
    <w:rsid w:val="00176EEC"/>
    <w:rsid w:val="001775B3"/>
    <w:rsid w:val="0018048B"/>
    <w:rsid w:val="001821C9"/>
    <w:rsid w:val="001826F6"/>
    <w:rsid w:val="00183D2F"/>
    <w:rsid w:val="00184C9E"/>
    <w:rsid w:val="001861AC"/>
    <w:rsid w:val="001864F4"/>
    <w:rsid w:val="00187A55"/>
    <w:rsid w:val="001906BD"/>
    <w:rsid w:val="0019140B"/>
    <w:rsid w:val="00192997"/>
    <w:rsid w:val="001965AC"/>
    <w:rsid w:val="001A1311"/>
    <w:rsid w:val="001A3CCB"/>
    <w:rsid w:val="001A613D"/>
    <w:rsid w:val="001B0398"/>
    <w:rsid w:val="001B4DDF"/>
    <w:rsid w:val="001B7205"/>
    <w:rsid w:val="001C121B"/>
    <w:rsid w:val="001C1CE5"/>
    <w:rsid w:val="001C2E52"/>
    <w:rsid w:val="001C38EB"/>
    <w:rsid w:val="001C5ACC"/>
    <w:rsid w:val="001C5B0B"/>
    <w:rsid w:val="001C6D94"/>
    <w:rsid w:val="001D11BC"/>
    <w:rsid w:val="001D27C9"/>
    <w:rsid w:val="001D3BF3"/>
    <w:rsid w:val="001D4102"/>
    <w:rsid w:val="001D446C"/>
    <w:rsid w:val="001D6EFB"/>
    <w:rsid w:val="001E427F"/>
    <w:rsid w:val="001E4F8E"/>
    <w:rsid w:val="001E586B"/>
    <w:rsid w:val="001F10C4"/>
    <w:rsid w:val="001F1BC6"/>
    <w:rsid w:val="001F2ABF"/>
    <w:rsid w:val="001F34D5"/>
    <w:rsid w:val="001F3608"/>
    <w:rsid w:val="001F6CCD"/>
    <w:rsid w:val="001F7BE3"/>
    <w:rsid w:val="001F7C85"/>
    <w:rsid w:val="0020050B"/>
    <w:rsid w:val="002007B3"/>
    <w:rsid w:val="00200CBF"/>
    <w:rsid w:val="00201AF2"/>
    <w:rsid w:val="00201B13"/>
    <w:rsid w:val="0020453F"/>
    <w:rsid w:val="00205535"/>
    <w:rsid w:val="0020706F"/>
    <w:rsid w:val="002071E9"/>
    <w:rsid w:val="00211ECD"/>
    <w:rsid w:val="00213162"/>
    <w:rsid w:val="00213943"/>
    <w:rsid w:val="002147A4"/>
    <w:rsid w:val="0021597F"/>
    <w:rsid w:val="00222E92"/>
    <w:rsid w:val="002241AC"/>
    <w:rsid w:val="00231028"/>
    <w:rsid w:val="00232829"/>
    <w:rsid w:val="002336CA"/>
    <w:rsid w:val="002347DD"/>
    <w:rsid w:val="00240D1C"/>
    <w:rsid w:val="00242232"/>
    <w:rsid w:val="0024268B"/>
    <w:rsid w:val="00244064"/>
    <w:rsid w:val="002442C9"/>
    <w:rsid w:val="00244A31"/>
    <w:rsid w:val="00245196"/>
    <w:rsid w:val="002451AC"/>
    <w:rsid w:val="0025067E"/>
    <w:rsid w:val="00251B7A"/>
    <w:rsid w:val="00253BF5"/>
    <w:rsid w:val="00255283"/>
    <w:rsid w:val="002558CD"/>
    <w:rsid w:val="002568EA"/>
    <w:rsid w:val="00260AFA"/>
    <w:rsid w:val="00260BCA"/>
    <w:rsid w:val="0026356C"/>
    <w:rsid w:val="00264906"/>
    <w:rsid w:val="0026575C"/>
    <w:rsid w:val="0026624D"/>
    <w:rsid w:val="00267DCD"/>
    <w:rsid w:val="00267E00"/>
    <w:rsid w:val="00272402"/>
    <w:rsid w:val="002740A9"/>
    <w:rsid w:val="00274B60"/>
    <w:rsid w:val="00275D10"/>
    <w:rsid w:val="002762FC"/>
    <w:rsid w:val="00276E08"/>
    <w:rsid w:val="00281097"/>
    <w:rsid w:val="002841A2"/>
    <w:rsid w:val="0028618C"/>
    <w:rsid w:val="00287A77"/>
    <w:rsid w:val="00291AB7"/>
    <w:rsid w:val="00291CAE"/>
    <w:rsid w:val="0029212A"/>
    <w:rsid w:val="0029244C"/>
    <w:rsid w:val="00293181"/>
    <w:rsid w:val="00293961"/>
    <w:rsid w:val="00293EBB"/>
    <w:rsid w:val="002942C8"/>
    <w:rsid w:val="002A00D8"/>
    <w:rsid w:val="002A1389"/>
    <w:rsid w:val="002A1EC8"/>
    <w:rsid w:val="002A2509"/>
    <w:rsid w:val="002A267C"/>
    <w:rsid w:val="002A3460"/>
    <w:rsid w:val="002A39E4"/>
    <w:rsid w:val="002A3D6D"/>
    <w:rsid w:val="002A4AAE"/>
    <w:rsid w:val="002B249F"/>
    <w:rsid w:val="002B2725"/>
    <w:rsid w:val="002B2B9D"/>
    <w:rsid w:val="002B4DF9"/>
    <w:rsid w:val="002B68A5"/>
    <w:rsid w:val="002B759F"/>
    <w:rsid w:val="002C1BAC"/>
    <w:rsid w:val="002C28AF"/>
    <w:rsid w:val="002C4149"/>
    <w:rsid w:val="002C5619"/>
    <w:rsid w:val="002C63A1"/>
    <w:rsid w:val="002C681E"/>
    <w:rsid w:val="002C6906"/>
    <w:rsid w:val="002D0B08"/>
    <w:rsid w:val="002D2B82"/>
    <w:rsid w:val="002D442D"/>
    <w:rsid w:val="002D4A03"/>
    <w:rsid w:val="002D4D28"/>
    <w:rsid w:val="002D662F"/>
    <w:rsid w:val="002D6A4F"/>
    <w:rsid w:val="002E020E"/>
    <w:rsid w:val="002E33F4"/>
    <w:rsid w:val="002E3778"/>
    <w:rsid w:val="002E6764"/>
    <w:rsid w:val="002F1CC0"/>
    <w:rsid w:val="002F3714"/>
    <w:rsid w:val="002F37BF"/>
    <w:rsid w:val="002F6851"/>
    <w:rsid w:val="002F767B"/>
    <w:rsid w:val="002F7DD0"/>
    <w:rsid w:val="00300A51"/>
    <w:rsid w:val="00300B3C"/>
    <w:rsid w:val="00302511"/>
    <w:rsid w:val="00302E72"/>
    <w:rsid w:val="00304A79"/>
    <w:rsid w:val="00306216"/>
    <w:rsid w:val="00307B90"/>
    <w:rsid w:val="0031074B"/>
    <w:rsid w:val="003153DB"/>
    <w:rsid w:val="00315644"/>
    <w:rsid w:val="00317780"/>
    <w:rsid w:val="00317B55"/>
    <w:rsid w:val="00317F33"/>
    <w:rsid w:val="00321AE4"/>
    <w:rsid w:val="00322812"/>
    <w:rsid w:val="003242B3"/>
    <w:rsid w:val="00324420"/>
    <w:rsid w:val="003254EA"/>
    <w:rsid w:val="00327291"/>
    <w:rsid w:val="00327F40"/>
    <w:rsid w:val="00331C01"/>
    <w:rsid w:val="003326F7"/>
    <w:rsid w:val="00333E0F"/>
    <w:rsid w:val="00340011"/>
    <w:rsid w:val="0034075F"/>
    <w:rsid w:val="00342BA7"/>
    <w:rsid w:val="00344A0F"/>
    <w:rsid w:val="003463F8"/>
    <w:rsid w:val="0035158E"/>
    <w:rsid w:val="0035196D"/>
    <w:rsid w:val="0035235D"/>
    <w:rsid w:val="003529ED"/>
    <w:rsid w:val="00353458"/>
    <w:rsid w:val="003545CA"/>
    <w:rsid w:val="00356C21"/>
    <w:rsid w:val="00356D3E"/>
    <w:rsid w:val="0035746F"/>
    <w:rsid w:val="00360227"/>
    <w:rsid w:val="00363397"/>
    <w:rsid w:val="00363B5C"/>
    <w:rsid w:val="00363EF1"/>
    <w:rsid w:val="00366B54"/>
    <w:rsid w:val="00367123"/>
    <w:rsid w:val="00367A29"/>
    <w:rsid w:val="00367C0E"/>
    <w:rsid w:val="00370474"/>
    <w:rsid w:val="00371A4D"/>
    <w:rsid w:val="003745E5"/>
    <w:rsid w:val="00375953"/>
    <w:rsid w:val="003768D9"/>
    <w:rsid w:val="0038183D"/>
    <w:rsid w:val="00384975"/>
    <w:rsid w:val="003865BC"/>
    <w:rsid w:val="00386CBC"/>
    <w:rsid w:val="00386D2F"/>
    <w:rsid w:val="00391026"/>
    <w:rsid w:val="00391AD8"/>
    <w:rsid w:val="00392DB5"/>
    <w:rsid w:val="00392DE0"/>
    <w:rsid w:val="00393CFB"/>
    <w:rsid w:val="00394388"/>
    <w:rsid w:val="00394FF3"/>
    <w:rsid w:val="003971DA"/>
    <w:rsid w:val="00397B1A"/>
    <w:rsid w:val="003A0791"/>
    <w:rsid w:val="003A1395"/>
    <w:rsid w:val="003A2ECE"/>
    <w:rsid w:val="003A4131"/>
    <w:rsid w:val="003B07C3"/>
    <w:rsid w:val="003B16EB"/>
    <w:rsid w:val="003B1AC4"/>
    <w:rsid w:val="003B1F73"/>
    <w:rsid w:val="003B2FC9"/>
    <w:rsid w:val="003C2E05"/>
    <w:rsid w:val="003C2E39"/>
    <w:rsid w:val="003C3A82"/>
    <w:rsid w:val="003C44B6"/>
    <w:rsid w:val="003C5F9C"/>
    <w:rsid w:val="003C6B6F"/>
    <w:rsid w:val="003D17AA"/>
    <w:rsid w:val="003D1EC7"/>
    <w:rsid w:val="003D3936"/>
    <w:rsid w:val="003D457B"/>
    <w:rsid w:val="003D4631"/>
    <w:rsid w:val="003D6902"/>
    <w:rsid w:val="003E1734"/>
    <w:rsid w:val="003E3455"/>
    <w:rsid w:val="003E677F"/>
    <w:rsid w:val="003E783F"/>
    <w:rsid w:val="003F2A09"/>
    <w:rsid w:val="003F2A65"/>
    <w:rsid w:val="003F361B"/>
    <w:rsid w:val="003F4742"/>
    <w:rsid w:val="003F480B"/>
    <w:rsid w:val="003F4AAF"/>
    <w:rsid w:val="003F4DF4"/>
    <w:rsid w:val="003F4FC5"/>
    <w:rsid w:val="003F7EB4"/>
    <w:rsid w:val="00403E2A"/>
    <w:rsid w:val="00404B37"/>
    <w:rsid w:val="00404ED0"/>
    <w:rsid w:val="0040505E"/>
    <w:rsid w:val="004052F2"/>
    <w:rsid w:val="004062B3"/>
    <w:rsid w:val="00411347"/>
    <w:rsid w:val="00411FBD"/>
    <w:rsid w:val="00412BA7"/>
    <w:rsid w:val="00413F5A"/>
    <w:rsid w:val="00420F9A"/>
    <w:rsid w:val="004215A1"/>
    <w:rsid w:val="0042206A"/>
    <w:rsid w:val="0042211A"/>
    <w:rsid w:val="00427714"/>
    <w:rsid w:val="0043149E"/>
    <w:rsid w:val="004323F1"/>
    <w:rsid w:val="004338B5"/>
    <w:rsid w:val="0043787B"/>
    <w:rsid w:val="00437982"/>
    <w:rsid w:val="00440268"/>
    <w:rsid w:val="00443BDB"/>
    <w:rsid w:val="00444FCF"/>
    <w:rsid w:val="004471D0"/>
    <w:rsid w:val="00450237"/>
    <w:rsid w:val="00451796"/>
    <w:rsid w:val="00452328"/>
    <w:rsid w:val="00452882"/>
    <w:rsid w:val="0045305A"/>
    <w:rsid w:val="0045311C"/>
    <w:rsid w:val="0045327E"/>
    <w:rsid w:val="004547CD"/>
    <w:rsid w:val="00454FE5"/>
    <w:rsid w:val="004569A4"/>
    <w:rsid w:val="00457324"/>
    <w:rsid w:val="0045754F"/>
    <w:rsid w:val="00461479"/>
    <w:rsid w:val="00461BD5"/>
    <w:rsid w:val="004648FE"/>
    <w:rsid w:val="004662EE"/>
    <w:rsid w:val="00470838"/>
    <w:rsid w:val="00470B8F"/>
    <w:rsid w:val="00472446"/>
    <w:rsid w:val="004724D5"/>
    <w:rsid w:val="0047338D"/>
    <w:rsid w:val="00473E98"/>
    <w:rsid w:val="004758DC"/>
    <w:rsid w:val="00477AC9"/>
    <w:rsid w:val="00480A19"/>
    <w:rsid w:val="00481A96"/>
    <w:rsid w:val="004839B0"/>
    <w:rsid w:val="00483BD2"/>
    <w:rsid w:val="00487AC7"/>
    <w:rsid w:val="0049371D"/>
    <w:rsid w:val="00494119"/>
    <w:rsid w:val="004942E9"/>
    <w:rsid w:val="004943AC"/>
    <w:rsid w:val="0049494E"/>
    <w:rsid w:val="00494DC8"/>
    <w:rsid w:val="004958F2"/>
    <w:rsid w:val="00496269"/>
    <w:rsid w:val="00496D23"/>
    <w:rsid w:val="00497CB0"/>
    <w:rsid w:val="004A07F6"/>
    <w:rsid w:val="004A1EA4"/>
    <w:rsid w:val="004A36DD"/>
    <w:rsid w:val="004A6AAE"/>
    <w:rsid w:val="004B37CB"/>
    <w:rsid w:val="004B4EC1"/>
    <w:rsid w:val="004B4F55"/>
    <w:rsid w:val="004C2144"/>
    <w:rsid w:val="004C3379"/>
    <w:rsid w:val="004C413B"/>
    <w:rsid w:val="004C6A19"/>
    <w:rsid w:val="004C7403"/>
    <w:rsid w:val="004D012B"/>
    <w:rsid w:val="004D0AE3"/>
    <w:rsid w:val="004D3648"/>
    <w:rsid w:val="004D43BA"/>
    <w:rsid w:val="004D7B2D"/>
    <w:rsid w:val="004E5184"/>
    <w:rsid w:val="004E7C4E"/>
    <w:rsid w:val="004F0773"/>
    <w:rsid w:val="004F1F6F"/>
    <w:rsid w:val="004F327E"/>
    <w:rsid w:val="004F4343"/>
    <w:rsid w:val="004F5E62"/>
    <w:rsid w:val="004F5F42"/>
    <w:rsid w:val="00502AFC"/>
    <w:rsid w:val="00504925"/>
    <w:rsid w:val="00510ADC"/>
    <w:rsid w:val="00511D10"/>
    <w:rsid w:val="00513BD4"/>
    <w:rsid w:val="00513C82"/>
    <w:rsid w:val="00517F18"/>
    <w:rsid w:val="00520C0B"/>
    <w:rsid w:val="00530EED"/>
    <w:rsid w:val="005341F1"/>
    <w:rsid w:val="00536BBB"/>
    <w:rsid w:val="005378D5"/>
    <w:rsid w:val="00537D3F"/>
    <w:rsid w:val="0054218C"/>
    <w:rsid w:val="00544399"/>
    <w:rsid w:val="005446A1"/>
    <w:rsid w:val="005449D1"/>
    <w:rsid w:val="005456B8"/>
    <w:rsid w:val="00545AAA"/>
    <w:rsid w:val="005474D1"/>
    <w:rsid w:val="00547A64"/>
    <w:rsid w:val="005503BE"/>
    <w:rsid w:val="0055323E"/>
    <w:rsid w:val="00554EB3"/>
    <w:rsid w:val="00555E9E"/>
    <w:rsid w:val="00563714"/>
    <w:rsid w:val="00564A71"/>
    <w:rsid w:val="005664F9"/>
    <w:rsid w:val="0057589B"/>
    <w:rsid w:val="00580BC9"/>
    <w:rsid w:val="0058112D"/>
    <w:rsid w:val="00582168"/>
    <w:rsid w:val="00582B8F"/>
    <w:rsid w:val="00582CFA"/>
    <w:rsid w:val="00584DCB"/>
    <w:rsid w:val="0058593B"/>
    <w:rsid w:val="005868AC"/>
    <w:rsid w:val="00591B40"/>
    <w:rsid w:val="00594E79"/>
    <w:rsid w:val="00594F3D"/>
    <w:rsid w:val="00597177"/>
    <w:rsid w:val="00597A3A"/>
    <w:rsid w:val="005A1C19"/>
    <w:rsid w:val="005A1D1E"/>
    <w:rsid w:val="005A6ED7"/>
    <w:rsid w:val="005A7AA6"/>
    <w:rsid w:val="005B20A3"/>
    <w:rsid w:val="005B21BA"/>
    <w:rsid w:val="005B545A"/>
    <w:rsid w:val="005B6207"/>
    <w:rsid w:val="005C0EA4"/>
    <w:rsid w:val="005C1A99"/>
    <w:rsid w:val="005C28F6"/>
    <w:rsid w:val="005C35B8"/>
    <w:rsid w:val="005C3C3F"/>
    <w:rsid w:val="005C54A0"/>
    <w:rsid w:val="005C551D"/>
    <w:rsid w:val="005D06F6"/>
    <w:rsid w:val="005D171B"/>
    <w:rsid w:val="005D34A6"/>
    <w:rsid w:val="005D48EC"/>
    <w:rsid w:val="005D4CCA"/>
    <w:rsid w:val="005D5F03"/>
    <w:rsid w:val="005E1BC8"/>
    <w:rsid w:val="005E2F96"/>
    <w:rsid w:val="005E4CEF"/>
    <w:rsid w:val="005E56A4"/>
    <w:rsid w:val="005E6F1A"/>
    <w:rsid w:val="005F0106"/>
    <w:rsid w:val="005F279F"/>
    <w:rsid w:val="005F461C"/>
    <w:rsid w:val="005F4739"/>
    <w:rsid w:val="005F7C3F"/>
    <w:rsid w:val="006017F5"/>
    <w:rsid w:val="00602950"/>
    <w:rsid w:val="006047CA"/>
    <w:rsid w:val="0060611A"/>
    <w:rsid w:val="00606D6F"/>
    <w:rsid w:val="006105CF"/>
    <w:rsid w:val="00610EA5"/>
    <w:rsid w:val="006111F3"/>
    <w:rsid w:val="00611D40"/>
    <w:rsid w:val="0061268D"/>
    <w:rsid w:val="006137B0"/>
    <w:rsid w:val="006144E3"/>
    <w:rsid w:val="00614EA3"/>
    <w:rsid w:val="006169DD"/>
    <w:rsid w:val="00620AB5"/>
    <w:rsid w:val="006219C8"/>
    <w:rsid w:val="006234FD"/>
    <w:rsid w:val="00625E1C"/>
    <w:rsid w:val="00631B52"/>
    <w:rsid w:val="006337AB"/>
    <w:rsid w:val="006377E7"/>
    <w:rsid w:val="006400B5"/>
    <w:rsid w:val="00640B1D"/>
    <w:rsid w:val="006415EF"/>
    <w:rsid w:val="00650A63"/>
    <w:rsid w:val="00652A10"/>
    <w:rsid w:val="00652BC8"/>
    <w:rsid w:val="00653A15"/>
    <w:rsid w:val="00654F6E"/>
    <w:rsid w:val="006562A7"/>
    <w:rsid w:val="00660607"/>
    <w:rsid w:val="00661DB4"/>
    <w:rsid w:val="00662B43"/>
    <w:rsid w:val="0066445F"/>
    <w:rsid w:val="00666636"/>
    <w:rsid w:val="00670119"/>
    <w:rsid w:val="00672BC4"/>
    <w:rsid w:val="00673E8B"/>
    <w:rsid w:val="0068317F"/>
    <w:rsid w:val="006850C2"/>
    <w:rsid w:val="00690085"/>
    <w:rsid w:val="00690A0C"/>
    <w:rsid w:val="00691B2F"/>
    <w:rsid w:val="00692763"/>
    <w:rsid w:val="0069519D"/>
    <w:rsid w:val="0069668B"/>
    <w:rsid w:val="006A183A"/>
    <w:rsid w:val="006A3423"/>
    <w:rsid w:val="006A4F64"/>
    <w:rsid w:val="006A510C"/>
    <w:rsid w:val="006B1A60"/>
    <w:rsid w:val="006B2575"/>
    <w:rsid w:val="006B2F94"/>
    <w:rsid w:val="006B6BD1"/>
    <w:rsid w:val="006C0A9A"/>
    <w:rsid w:val="006C1C2C"/>
    <w:rsid w:val="006C2EC7"/>
    <w:rsid w:val="006C2FC6"/>
    <w:rsid w:val="006C3748"/>
    <w:rsid w:val="006D1167"/>
    <w:rsid w:val="006D1265"/>
    <w:rsid w:val="006D455A"/>
    <w:rsid w:val="006D6111"/>
    <w:rsid w:val="006D67BB"/>
    <w:rsid w:val="006E0AB9"/>
    <w:rsid w:val="006E28B7"/>
    <w:rsid w:val="006E5125"/>
    <w:rsid w:val="006E5D93"/>
    <w:rsid w:val="006F1712"/>
    <w:rsid w:val="006F3C31"/>
    <w:rsid w:val="006F4ECA"/>
    <w:rsid w:val="006F6C66"/>
    <w:rsid w:val="006F75DA"/>
    <w:rsid w:val="007004CF"/>
    <w:rsid w:val="00701628"/>
    <w:rsid w:val="0070261E"/>
    <w:rsid w:val="0070406A"/>
    <w:rsid w:val="00705C11"/>
    <w:rsid w:val="00710183"/>
    <w:rsid w:val="007141B4"/>
    <w:rsid w:val="00715732"/>
    <w:rsid w:val="00715E70"/>
    <w:rsid w:val="00716450"/>
    <w:rsid w:val="007201AB"/>
    <w:rsid w:val="007224AC"/>
    <w:rsid w:val="00722D6D"/>
    <w:rsid w:val="00722DBF"/>
    <w:rsid w:val="00722FD0"/>
    <w:rsid w:val="00725B02"/>
    <w:rsid w:val="00726B5B"/>
    <w:rsid w:val="00726F44"/>
    <w:rsid w:val="00730B49"/>
    <w:rsid w:val="00731EF5"/>
    <w:rsid w:val="0073267D"/>
    <w:rsid w:val="007328FA"/>
    <w:rsid w:val="00732922"/>
    <w:rsid w:val="00733995"/>
    <w:rsid w:val="00733B93"/>
    <w:rsid w:val="00737828"/>
    <w:rsid w:val="00740604"/>
    <w:rsid w:val="00741871"/>
    <w:rsid w:val="007425E4"/>
    <w:rsid w:val="007436F4"/>
    <w:rsid w:val="007466DF"/>
    <w:rsid w:val="00746A9D"/>
    <w:rsid w:val="00746FD6"/>
    <w:rsid w:val="00752CE2"/>
    <w:rsid w:val="007552EC"/>
    <w:rsid w:val="0075537D"/>
    <w:rsid w:val="00755C4A"/>
    <w:rsid w:val="00757F01"/>
    <w:rsid w:val="00760F5E"/>
    <w:rsid w:val="00761EE6"/>
    <w:rsid w:val="0076280A"/>
    <w:rsid w:val="00764389"/>
    <w:rsid w:val="0076588F"/>
    <w:rsid w:val="00765BC2"/>
    <w:rsid w:val="00766F5E"/>
    <w:rsid w:val="0076768E"/>
    <w:rsid w:val="00771480"/>
    <w:rsid w:val="007714D6"/>
    <w:rsid w:val="00773AB1"/>
    <w:rsid w:val="00774708"/>
    <w:rsid w:val="00776222"/>
    <w:rsid w:val="00777C83"/>
    <w:rsid w:val="00777FD8"/>
    <w:rsid w:val="007827C1"/>
    <w:rsid w:val="00783FA0"/>
    <w:rsid w:val="00784286"/>
    <w:rsid w:val="00784E86"/>
    <w:rsid w:val="00787EF9"/>
    <w:rsid w:val="00796703"/>
    <w:rsid w:val="00796D4E"/>
    <w:rsid w:val="00797CA3"/>
    <w:rsid w:val="007A1E89"/>
    <w:rsid w:val="007A3D56"/>
    <w:rsid w:val="007A4DA1"/>
    <w:rsid w:val="007B4BFC"/>
    <w:rsid w:val="007B5D28"/>
    <w:rsid w:val="007B79E0"/>
    <w:rsid w:val="007C7EA9"/>
    <w:rsid w:val="007D05BE"/>
    <w:rsid w:val="007D1AFD"/>
    <w:rsid w:val="007D23D6"/>
    <w:rsid w:val="007D57FE"/>
    <w:rsid w:val="007E0DED"/>
    <w:rsid w:val="007E2E85"/>
    <w:rsid w:val="007E375C"/>
    <w:rsid w:val="007E3A46"/>
    <w:rsid w:val="007E3EB6"/>
    <w:rsid w:val="007E5D78"/>
    <w:rsid w:val="007E7299"/>
    <w:rsid w:val="007E7587"/>
    <w:rsid w:val="007E7DF8"/>
    <w:rsid w:val="007F0460"/>
    <w:rsid w:val="007F2BC4"/>
    <w:rsid w:val="007F34E7"/>
    <w:rsid w:val="007F3B8D"/>
    <w:rsid w:val="007F5570"/>
    <w:rsid w:val="008023CD"/>
    <w:rsid w:val="00802C57"/>
    <w:rsid w:val="008056B0"/>
    <w:rsid w:val="008063FC"/>
    <w:rsid w:val="00810D78"/>
    <w:rsid w:val="00811273"/>
    <w:rsid w:val="008122C0"/>
    <w:rsid w:val="0081380A"/>
    <w:rsid w:val="008147C1"/>
    <w:rsid w:val="0081515B"/>
    <w:rsid w:val="00815822"/>
    <w:rsid w:val="00822B33"/>
    <w:rsid w:val="00824E13"/>
    <w:rsid w:val="00826A27"/>
    <w:rsid w:val="00826FFB"/>
    <w:rsid w:val="00827671"/>
    <w:rsid w:val="00827975"/>
    <w:rsid w:val="00830844"/>
    <w:rsid w:val="00831ED6"/>
    <w:rsid w:val="0083342F"/>
    <w:rsid w:val="00834AE1"/>
    <w:rsid w:val="00837FBA"/>
    <w:rsid w:val="008413A0"/>
    <w:rsid w:val="008413FE"/>
    <w:rsid w:val="00843AFB"/>
    <w:rsid w:val="00844F37"/>
    <w:rsid w:val="008450F3"/>
    <w:rsid w:val="00847DF0"/>
    <w:rsid w:val="00855E1A"/>
    <w:rsid w:val="0086174C"/>
    <w:rsid w:val="00863C11"/>
    <w:rsid w:val="00863E31"/>
    <w:rsid w:val="00865DB7"/>
    <w:rsid w:val="00866656"/>
    <w:rsid w:val="00867016"/>
    <w:rsid w:val="0087060F"/>
    <w:rsid w:val="00870B50"/>
    <w:rsid w:val="00870DBF"/>
    <w:rsid w:val="00872DA9"/>
    <w:rsid w:val="00873A97"/>
    <w:rsid w:val="00874FE2"/>
    <w:rsid w:val="008764F4"/>
    <w:rsid w:val="00876DAF"/>
    <w:rsid w:val="00877164"/>
    <w:rsid w:val="008823E4"/>
    <w:rsid w:val="00882B46"/>
    <w:rsid w:val="008852F7"/>
    <w:rsid w:val="008862F7"/>
    <w:rsid w:val="00886EF7"/>
    <w:rsid w:val="008903F0"/>
    <w:rsid w:val="00890F98"/>
    <w:rsid w:val="008914DC"/>
    <w:rsid w:val="00891C33"/>
    <w:rsid w:val="00892E57"/>
    <w:rsid w:val="00893384"/>
    <w:rsid w:val="008938B1"/>
    <w:rsid w:val="008A09BB"/>
    <w:rsid w:val="008A34D1"/>
    <w:rsid w:val="008A4E86"/>
    <w:rsid w:val="008B4851"/>
    <w:rsid w:val="008B50C4"/>
    <w:rsid w:val="008B5172"/>
    <w:rsid w:val="008B62A1"/>
    <w:rsid w:val="008C0812"/>
    <w:rsid w:val="008C20D0"/>
    <w:rsid w:val="008C358B"/>
    <w:rsid w:val="008C3675"/>
    <w:rsid w:val="008C3C0C"/>
    <w:rsid w:val="008D0D85"/>
    <w:rsid w:val="008D1372"/>
    <w:rsid w:val="008D1608"/>
    <w:rsid w:val="008D197C"/>
    <w:rsid w:val="008D67D6"/>
    <w:rsid w:val="008D70EF"/>
    <w:rsid w:val="008E028D"/>
    <w:rsid w:val="008E0A8E"/>
    <w:rsid w:val="008E2A0C"/>
    <w:rsid w:val="008E2B48"/>
    <w:rsid w:val="008E3745"/>
    <w:rsid w:val="008E4255"/>
    <w:rsid w:val="008E4CF4"/>
    <w:rsid w:val="008E6B2C"/>
    <w:rsid w:val="008F0413"/>
    <w:rsid w:val="008F1091"/>
    <w:rsid w:val="008F1481"/>
    <w:rsid w:val="008F43FD"/>
    <w:rsid w:val="008F64D5"/>
    <w:rsid w:val="008F6DE3"/>
    <w:rsid w:val="00900043"/>
    <w:rsid w:val="00900B54"/>
    <w:rsid w:val="00900D68"/>
    <w:rsid w:val="00901A78"/>
    <w:rsid w:val="009027E7"/>
    <w:rsid w:val="00905526"/>
    <w:rsid w:val="00906352"/>
    <w:rsid w:val="00912AF6"/>
    <w:rsid w:val="00914F9A"/>
    <w:rsid w:val="00920854"/>
    <w:rsid w:val="00921288"/>
    <w:rsid w:val="0092160F"/>
    <w:rsid w:val="00921BD7"/>
    <w:rsid w:val="00921C4D"/>
    <w:rsid w:val="009226DC"/>
    <w:rsid w:val="0092316C"/>
    <w:rsid w:val="00923C1F"/>
    <w:rsid w:val="00926403"/>
    <w:rsid w:val="009271AD"/>
    <w:rsid w:val="00927A25"/>
    <w:rsid w:val="00932B59"/>
    <w:rsid w:val="009331FE"/>
    <w:rsid w:val="00941BAC"/>
    <w:rsid w:val="009425B4"/>
    <w:rsid w:val="00942E4F"/>
    <w:rsid w:val="0094426F"/>
    <w:rsid w:val="00944A26"/>
    <w:rsid w:val="00944ACE"/>
    <w:rsid w:val="00950DA4"/>
    <w:rsid w:val="00952358"/>
    <w:rsid w:val="009524F6"/>
    <w:rsid w:val="00953906"/>
    <w:rsid w:val="00960F57"/>
    <w:rsid w:val="0096297A"/>
    <w:rsid w:val="0096311E"/>
    <w:rsid w:val="00963CB5"/>
    <w:rsid w:val="00967B36"/>
    <w:rsid w:val="00967F4E"/>
    <w:rsid w:val="00970975"/>
    <w:rsid w:val="009722D4"/>
    <w:rsid w:val="00972ABA"/>
    <w:rsid w:val="00973564"/>
    <w:rsid w:val="0097638F"/>
    <w:rsid w:val="009831A0"/>
    <w:rsid w:val="0098373E"/>
    <w:rsid w:val="009878E4"/>
    <w:rsid w:val="00990295"/>
    <w:rsid w:val="0099061F"/>
    <w:rsid w:val="009916E6"/>
    <w:rsid w:val="009938E8"/>
    <w:rsid w:val="009960C6"/>
    <w:rsid w:val="00996E88"/>
    <w:rsid w:val="009A0100"/>
    <w:rsid w:val="009A09F2"/>
    <w:rsid w:val="009A250A"/>
    <w:rsid w:val="009A25D1"/>
    <w:rsid w:val="009A3BFC"/>
    <w:rsid w:val="009A4627"/>
    <w:rsid w:val="009A4757"/>
    <w:rsid w:val="009B01AA"/>
    <w:rsid w:val="009B0C57"/>
    <w:rsid w:val="009B2E0A"/>
    <w:rsid w:val="009B54A5"/>
    <w:rsid w:val="009B5AB2"/>
    <w:rsid w:val="009B5F36"/>
    <w:rsid w:val="009C04DB"/>
    <w:rsid w:val="009C21B3"/>
    <w:rsid w:val="009C2267"/>
    <w:rsid w:val="009C2D0B"/>
    <w:rsid w:val="009C35F6"/>
    <w:rsid w:val="009C379E"/>
    <w:rsid w:val="009C4627"/>
    <w:rsid w:val="009C67CA"/>
    <w:rsid w:val="009D4791"/>
    <w:rsid w:val="009D515A"/>
    <w:rsid w:val="009D5CC2"/>
    <w:rsid w:val="009D5DEA"/>
    <w:rsid w:val="009E15CF"/>
    <w:rsid w:val="009E2D1F"/>
    <w:rsid w:val="009E329B"/>
    <w:rsid w:val="009E4182"/>
    <w:rsid w:val="009E4F32"/>
    <w:rsid w:val="009F091D"/>
    <w:rsid w:val="009F1F11"/>
    <w:rsid w:val="009F3155"/>
    <w:rsid w:val="009F3399"/>
    <w:rsid w:val="009F379D"/>
    <w:rsid w:val="009F4AA0"/>
    <w:rsid w:val="009F4C3A"/>
    <w:rsid w:val="009F719A"/>
    <w:rsid w:val="00A0359E"/>
    <w:rsid w:val="00A03D63"/>
    <w:rsid w:val="00A11911"/>
    <w:rsid w:val="00A11E5D"/>
    <w:rsid w:val="00A13709"/>
    <w:rsid w:val="00A152AB"/>
    <w:rsid w:val="00A1585F"/>
    <w:rsid w:val="00A201AB"/>
    <w:rsid w:val="00A21003"/>
    <w:rsid w:val="00A2136B"/>
    <w:rsid w:val="00A21AD4"/>
    <w:rsid w:val="00A23BF2"/>
    <w:rsid w:val="00A24E53"/>
    <w:rsid w:val="00A25026"/>
    <w:rsid w:val="00A26BC1"/>
    <w:rsid w:val="00A26FE3"/>
    <w:rsid w:val="00A3113C"/>
    <w:rsid w:val="00A32733"/>
    <w:rsid w:val="00A3292C"/>
    <w:rsid w:val="00A34FF8"/>
    <w:rsid w:val="00A3616C"/>
    <w:rsid w:val="00A367BA"/>
    <w:rsid w:val="00A36EC7"/>
    <w:rsid w:val="00A37070"/>
    <w:rsid w:val="00A40F75"/>
    <w:rsid w:val="00A417EE"/>
    <w:rsid w:val="00A41A5D"/>
    <w:rsid w:val="00A43929"/>
    <w:rsid w:val="00A443FA"/>
    <w:rsid w:val="00A477DC"/>
    <w:rsid w:val="00A47A21"/>
    <w:rsid w:val="00A5295A"/>
    <w:rsid w:val="00A56E72"/>
    <w:rsid w:val="00A60619"/>
    <w:rsid w:val="00A64230"/>
    <w:rsid w:val="00A65096"/>
    <w:rsid w:val="00A6511F"/>
    <w:rsid w:val="00A66851"/>
    <w:rsid w:val="00A671EB"/>
    <w:rsid w:val="00A67A5B"/>
    <w:rsid w:val="00A70634"/>
    <w:rsid w:val="00A70919"/>
    <w:rsid w:val="00A72071"/>
    <w:rsid w:val="00A724BC"/>
    <w:rsid w:val="00A727BA"/>
    <w:rsid w:val="00A72A0D"/>
    <w:rsid w:val="00A7304A"/>
    <w:rsid w:val="00A737D3"/>
    <w:rsid w:val="00A74FDC"/>
    <w:rsid w:val="00A75DBD"/>
    <w:rsid w:val="00A75FFB"/>
    <w:rsid w:val="00A803D2"/>
    <w:rsid w:val="00A82691"/>
    <w:rsid w:val="00A8637E"/>
    <w:rsid w:val="00A90A74"/>
    <w:rsid w:val="00A92D11"/>
    <w:rsid w:val="00A93DA5"/>
    <w:rsid w:val="00A94907"/>
    <w:rsid w:val="00AA1169"/>
    <w:rsid w:val="00AA62C3"/>
    <w:rsid w:val="00AA79E4"/>
    <w:rsid w:val="00AB082C"/>
    <w:rsid w:val="00AB5D37"/>
    <w:rsid w:val="00AC11F8"/>
    <w:rsid w:val="00AC1F31"/>
    <w:rsid w:val="00AC3097"/>
    <w:rsid w:val="00AC39A1"/>
    <w:rsid w:val="00AC43B8"/>
    <w:rsid w:val="00AC5BF8"/>
    <w:rsid w:val="00AC5C94"/>
    <w:rsid w:val="00AC6C1D"/>
    <w:rsid w:val="00AC71C4"/>
    <w:rsid w:val="00AD0F18"/>
    <w:rsid w:val="00AD15CE"/>
    <w:rsid w:val="00AD1A42"/>
    <w:rsid w:val="00AD43B2"/>
    <w:rsid w:val="00AD5A3F"/>
    <w:rsid w:val="00AD73D4"/>
    <w:rsid w:val="00AE3CCB"/>
    <w:rsid w:val="00AE5AB0"/>
    <w:rsid w:val="00AE7DE9"/>
    <w:rsid w:val="00AE7DEA"/>
    <w:rsid w:val="00AF1C7F"/>
    <w:rsid w:val="00AF1FF7"/>
    <w:rsid w:val="00AF2CD6"/>
    <w:rsid w:val="00AF438C"/>
    <w:rsid w:val="00AF470F"/>
    <w:rsid w:val="00AF6BD3"/>
    <w:rsid w:val="00AF71DE"/>
    <w:rsid w:val="00B0021A"/>
    <w:rsid w:val="00B0046E"/>
    <w:rsid w:val="00B0485A"/>
    <w:rsid w:val="00B04DCA"/>
    <w:rsid w:val="00B06025"/>
    <w:rsid w:val="00B07D89"/>
    <w:rsid w:val="00B127A8"/>
    <w:rsid w:val="00B15210"/>
    <w:rsid w:val="00B1699C"/>
    <w:rsid w:val="00B17859"/>
    <w:rsid w:val="00B21245"/>
    <w:rsid w:val="00B226C5"/>
    <w:rsid w:val="00B22E87"/>
    <w:rsid w:val="00B2508C"/>
    <w:rsid w:val="00B262BD"/>
    <w:rsid w:val="00B26808"/>
    <w:rsid w:val="00B269FC"/>
    <w:rsid w:val="00B3332B"/>
    <w:rsid w:val="00B347AE"/>
    <w:rsid w:val="00B3697E"/>
    <w:rsid w:val="00B4009B"/>
    <w:rsid w:val="00B42EF0"/>
    <w:rsid w:val="00B43B73"/>
    <w:rsid w:val="00B47538"/>
    <w:rsid w:val="00B4780B"/>
    <w:rsid w:val="00B507E8"/>
    <w:rsid w:val="00B531FF"/>
    <w:rsid w:val="00B53D10"/>
    <w:rsid w:val="00B53EFA"/>
    <w:rsid w:val="00B55DEA"/>
    <w:rsid w:val="00B564BA"/>
    <w:rsid w:val="00B56EAF"/>
    <w:rsid w:val="00B62CAD"/>
    <w:rsid w:val="00B6456C"/>
    <w:rsid w:val="00B70A50"/>
    <w:rsid w:val="00B72414"/>
    <w:rsid w:val="00B72F19"/>
    <w:rsid w:val="00B753AA"/>
    <w:rsid w:val="00B759F3"/>
    <w:rsid w:val="00B76E40"/>
    <w:rsid w:val="00B77E61"/>
    <w:rsid w:val="00B81089"/>
    <w:rsid w:val="00B8195B"/>
    <w:rsid w:val="00B81CD0"/>
    <w:rsid w:val="00B81D8D"/>
    <w:rsid w:val="00B83628"/>
    <w:rsid w:val="00B83A63"/>
    <w:rsid w:val="00B86932"/>
    <w:rsid w:val="00B90AE4"/>
    <w:rsid w:val="00B92C13"/>
    <w:rsid w:val="00B948D6"/>
    <w:rsid w:val="00B94D90"/>
    <w:rsid w:val="00BA0B35"/>
    <w:rsid w:val="00BA148E"/>
    <w:rsid w:val="00BA2486"/>
    <w:rsid w:val="00BA4567"/>
    <w:rsid w:val="00BA6D6F"/>
    <w:rsid w:val="00BB489A"/>
    <w:rsid w:val="00BB5D8A"/>
    <w:rsid w:val="00BB663D"/>
    <w:rsid w:val="00BB6D19"/>
    <w:rsid w:val="00BC31B3"/>
    <w:rsid w:val="00BC44D0"/>
    <w:rsid w:val="00BC4FE3"/>
    <w:rsid w:val="00BD034D"/>
    <w:rsid w:val="00BD0915"/>
    <w:rsid w:val="00BD2BDF"/>
    <w:rsid w:val="00BD3567"/>
    <w:rsid w:val="00BD3719"/>
    <w:rsid w:val="00BD5D41"/>
    <w:rsid w:val="00BD69D2"/>
    <w:rsid w:val="00BD6AC7"/>
    <w:rsid w:val="00BE064D"/>
    <w:rsid w:val="00BE5F77"/>
    <w:rsid w:val="00BE6D79"/>
    <w:rsid w:val="00BE75B6"/>
    <w:rsid w:val="00BF0F53"/>
    <w:rsid w:val="00BF209E"/>
    <w:rsid w:val="00BF4C7C"/>
    <w:rsid w:val="00BF656A"/>
    <w:rsid w:val="00C0150D"/>
    <w:rsid w:val="00C0241C"/>
    <w:rsid w:val="00C044AA"/>
    <w:rsid w:val="00C05317"/>
    <w:rsid w:val="00C1137D"/>
    <w:rsid w:val="00C169D7"/>
    <w:rsid w:val="00C17764"/>
    <w:rsid w:val="00C20C9B"/>
    <w:rsid w:val="00C21963"/>
    <w:rsid w:val="00C220C1"/>
    <w:rsid w:val="00C2338D"/>
    <w:rsid w:val="00C23D5A"/>
    <w:rsid w:val="00C3051D"/>
    <w:rsid w:val="00C33DDE"/>
    <w:rsid w:val="00C36022"/>
    <w:rsid w:val="00C3756D"/>
    <w:rsid w:val="00C408A5"/>
    <w:rsid w:val="00C40C07"/>
    <w:rsid w:val="00C426A4"/>
    <w:rsid w:val="00C42F71"/>
    <w:rsid w:val="00C47D0C"/>
    <w:rsid w:val="00C51279"/>
    <w:rsid w:val="00C51810"/>
    <w:rsid w:val="00C5254B"/>
    <w:rsid w:val="00C56112"/>
    <w:rsid w:val="00C5684E"/>
    <w:rsid w:val="00C613FF"/>
    <w:rsid w:val="00C61A8E"/>
    <w:rsid w:val="00C63381"/>
    <w:rsid w:val="00C649B4"/>
    <w:rsid w:val="00C64DA5"/>
    <w:rsid w:val="00C6577C"/>
    <w:rsid w:val="00C65FDF"/>
    <w:rsid w:val="00C666D8"/>
    <w:rsid w:val="00C67D18"/>
    <w:rsid w:val="00C71B5F"/>
    <w:rsid w:val="00C746BD"/>
    <w:rsid w:val="00C74B10"/>
    <w:rsid w:val="00C75FB0"/>
    <w:rsid w:val="00C760D4"/>
    <w:rsid w:val="00C76392"/>
    <w:rsid w:val="00C76855"/>
    <w:rsid w:val="00C824B5"/>
    <w:rsid w:val="00C84406"/>
    <w:rsid w:val="00C8460B"/>
    <w:rsid w:val="00C84A32"/>
    <w:rsid w:val="00C84B58"/>
    <w:rsid w:val="00C86221"/>
    <w:rsid w:val="00C91BE6"/>
    <w:rsid w:val="00C93276"/>
    <w:rsid w:val="00C9674B"/>
    <w:rsid w:val="00C9699D"/>
    <w:rsid w:val="00C97700"/>
    <w:rsid w:val="00CA09EF"/>
    <w:rsid w:val="00CA133E"/>
    <w:rsid w:val="00CA176E"/>
    <w:rsid w:val="00CA1A34"/>
    <w:rsid w:val="00CA254F"/>
    <w:rsid w:val="00CA2C9D"/>
    <w:rsid w:val="00CA3DE7"/>
    <w:rsid w:val="00CA5F85"/>
    <w:rsid w:val="00CA7A9F"/>
    <w:rsid w:val="00CB2DEE"/>
    <w:rsid w:val="00CB37D6"/>
    <w:rsid w:val="00CB383E"/>
    <w:rsid w:val="00CB46BF"/>
    <w:rsid w:val="00CB53B8"/>
    <w:rsid w:val="00CB6F3A"/>
    <w:rsid w:val="00CC0952"/>
    <w:rsid w:val="00CC1AFF"/>
    <w:rsid w:val="00CC27D2"/>
    <w:rsid w:val="00CC290D"/>
    <w:rsid w:val="00CC4846"/>
    <w:rsid w:val="00CC4FF3"/>
    <w:rsid w:val="00CD329D"/>
    <w:rsid w:val="00CD446F"/>
    <w:rsid w:val="00CD508E"/>
    <w:rsid w:val="00CD65FF"/>
    <w:rsid w:val="00CD7920"/>
    <w:rsid w:val="00CD7B07"/>
    <w:rsid w:val="00CE2771"/>
    <w:rsid w:val="00CE354F"/>
    <w:rsid w:val="00CE5229"/>
    <w:rsid w:val="00CE5B97"/>
    <w:rsid w:val="00CF09E4"/>
    <w:rsid w:val="00CF16A4"/>
    <w:rsid w:val="00CF3A6F"/>
    <w:rsid w:val="00CF4554"/>
    <w:rsid w:val="00CF5BFC"/>
    <w:rsid w:val="00CF6443"/>
    <w:rsid w:val="00CF7875"/>
    <w:rsid w:val="00CF78CB"/>
    <w:rsid w:val="00CF7E01"/>
    <w:rsid w:val="00CF7F3F"/>
    <w:rsid w:val="00D03098"/>
    <w:rsid w:val="00D06901"/>
    <w:rsid w:val="00D0786E"/>
    <w:rsid w:val="00D078B5"/>
    <w:rsid w:val="00D10D44"/>
    <w:rsid w:val="00D1350D"/>
    <w:rsid w:val="00D144A8"/>
    <w:rsid w:val="00D14A7C"/>
    <w:rsid w:val="00D166AE"/>
    <w:rsid w:val="00D22D51"/>
    <w:rsid w:val="00D22E99"/>
    <w:rsid w:val="00D236F1"/>
    <w:rsid w:val="00D23867"/>
    <w:rsid w:val="00D2504C"/>
    <w:rsid w:val="00D25770"/>
    <w:rsid w:val="00D25F02"/>
    <w:rsid w:val="00D26055"/>
    <w:rsid w:val="00D262DA"/>
    <w:rsid w:val="00D26D32"/>
    <w:rsid w:val="00D3002C"/>
    <w:rsid w:val="00D30632"/>
    <w:rsid w:val="00D326C5"/>
    <w:rsid w:val="00D32E83"/>
    <w:rsid w:val="00D37A97"/>
    <w:rsid w:val="00D41667"/>
    <w:rsid w:val="00D41BD2"/>
    <w:rsid w:val="00D4294C"/>
    <w:rsid w:val="00D441B1"/>
    <w:rsid w:val="00D441F1"/>
    <w:rsid w:val="00D500F7"/>
    <w:rsid w:val="00D5300B"/>
    <w:rsid w:val="00D5354F"/>
    <w:rsid w:val="00D5674C"/>
    <w:rsid w:val="00D56E27"/>
    <w:rsid w:val="00D63684"/>
    <w:rsid w:val="00D641ED"/>
    <w:rsid w:val="00D6759B"/>
    <w:rsid w:val="00D71425"/>
    <w:rsid w:val="00D71669"/>
    <w:rsid w:val="00D72806"/>
    <w:rsid w:val="00D73A6D"/>
    <w:rsid w:val="00D73CEA"/>
    <w:rsid w:val="00D75CF0"/>
    <w:rsid w:val="00D80CA1"/>
    <w:rsid w:val="00D8138F"/>
    <w:rsid w:val="00D838AD"/>
    <w:rsid w:val="00D85B82"/>
    <w:rsid w:val="00D86A03"/>
    <w:rsid w:val="00D87220"/>
    <w:rsid w:val="00D87571"/>
    <w:rsid w:val="00D90404"/>
    <w:rsid w:val="00D930BB"/>
    <w:rsid w:val="00D935CA"/>
    <w:rsid w:val="00D93F11"/>
    <w:rsid w:val="00D96164"/>
    <w:rsid w:val="00D97B6C"/>
    <w:rsid w:val="00DA0400"/>
    <w:rsid w:val="00DA084D"/>
    <w:rsid w:val="00DA10FA"/>
    <w:rsid w:val="00DA2016"/>
    <w:rsid w:val="00DA2082"/>
    <w:rsid w:val="00DA2AC4"/>
    <w:rsid w:val="00DA3498"/>
    <w:rsid w:val="00DA7B2C"/>
    <w:rsid w:val="00DB17F6"/>
    <w:rsid w:val="00DB22D6"/>
    <w:rsid w:val="00DB2929"/>
    <w:rsid w:val="00DB34F4"/>
    <w:rsid w:val="00DB457D"/>
    <w:rsid w:val="00DB4BCB"/>
    <w:rsid w:val="00DB68B4"/>
    <w:rsid w:val="00DB76AB"/>
    <w:rsid w:val="00DC05C4"/>
    <w:rsid w:val="00DC10B3"/>
    <w:rsid w:val="00DC13EE"/>
    <w:rsid w:val="00DC14F4"/>
    <w:rsid w:val="00DC3847"/>
    <w:rsid w:val="00DC41B0"/>
    <w:rsid w:val="00DC6B08"/>
    <w:rsid w:val="00DC725F"/>
    <w:rsid w:val="00DC78FC"/>
    <w:rsid w:val="00DC79AE"/>
    <w:rsid w:val="00DD7FD1"/>
    <w:rsid w:val="00DE137A"/>
    <w:rsid w:val="00DE1E81"/>
    <w:rsid w:val="00DE667D"/>
    <w:rsid w:val="00DF056A"/>
    <w:rsid w:val="00DF2F50"/>
    <w:rsid w:val="00DF4105"/>
    <w:rsid w:val="00DF4F93"/>
    <w:rsid w:val="00DF65EE"/>
    <w:rsid w:val="00E008F2"/>
    <w:rsid w:val="00E019F1"/>
    <w:rsid w:val="00E0433C"/>
    <w:rsid w:val="00E052A1"/>
    <w:rsid w:val="00E05E28"/>
    <w:rsid w:val="00E1015D"/>
    <w:rsid w:val="00E10413"/>
    <w:rsid w:val="00E10D5F"/>
    <w:rsid w:val="00E15CD5"/>
    <w:rsid w:val="00E16B33"/>
    <w:rsid w:val="00E16DE9"/>
    <w:rsid w:val="00E17FFC"/>
    <w:rsid w:val="00E201E5"/>
    <w:rsid w:val="00E230B2"/>
    <w:rsid w:val="00E23182"/>
    <w:rsid w:val="00E25AA7"/>
    <w:rsid w:val="00E33CEC"/>
    <w:rsid w:val="00E3548A"/>
    <w:rsid w:val="00E362C0"/>
    <w:rsid w:val="00E40AB6"/>
    <w:rsid w:val="00E41CB2"/>
    <w:rsid w:val="00E424F1"/>
    <w:rsid w:val="00E42968"/>
    <w:rsid w:val="00E4363B"/>
    <w:rsid w:val="00E461DE"/>
    <w:rsid w:val="00E47CB8"/>
    <w:rsid w:val="00E503C4"/>
    <w:rsid w:val="00E5288E"/>
    <w:rsid w:val="00E52DD6"/>
    <w:rsid w:val="00E55B39"/>
    <w:rsid w:val="00E55B3E"/>
    <w:rsid w:val="00E5667E"/>
    <w:rsid w:val="00E60B23"/>
    <w:rsid w:val="00E627A5"/>
    <w:rsid w:val="00E63E18"/>
    <w:rsid w:val="00E6509F"/>
    <w:rsid w:val="00E666A1"/>
    <w:rsid w:val="00E76C22"/>
    <w:rsid w:val="00E772C0"/>
    <w:rsid w:val="00E77591"/>
    <w:rsid w:val="00E81B5E"/>
    <w:rsid w:val="00E83A7E"/>
    <w:rsid w:val="00E85321"/>
    <w:rsid w:val="00E873CC"/>
    <w:rsid w:val="00E87FDE"/>
    <w:rsid w:val="00E91F88"/>
    <w:rsid w:val="00E928C6"/>
    <w:rsid w:val="00E931E8"/>
    <w:rsid w:val="00EA0921"/>
    <w:rsid w:val="00EA0CD7"/>
    <w:rsid w:val="00EA415D"/>
    <w:rsid w:val="00EB07A5"/>
    <w:rsid w:val="00EB08ED"/>
    <w:rsid w:val="00EB2B71"/>
    <w:rsid w:val="00EB325A"/>
    <w:rsid w:val="00EB73B0"/>
    <w:rsid w:val="00EC2BB4"/>
    <w:rsid w:val="00EC44BF"/>
    <w:rsid w:val="00EC5CA5"/>
    <w:rsid w:val="00EC749F"/>
    <w:rsid w:val="00ED147E"/>
    <w:rsid w:val="00ED2832"/>
    <w:rsid w:val="00ED48D1"/>
    <w:rsid w:val="00ED58A8"/>
    <w:rsid w:val="00ED7920"/>
    <w:rsid w:val="00ED7D25"/>
    <w:rsid w:val="00EE053A"/>
    <w:rsid w:val="00EE0F1B"/>
    <w:rsid w:val="00EE3F00"/>
    <w:rsid w:val="00EF1562"/>
    <w:rsid w:val="00EF4F5F"/>
    <w:rsid w:val="00EF5C3E"/>
    <w:rsid w:val="00F020D2"/>
    <w:rsid w:val="00F02600"/>
    <w:rsid w:val="00F03076"/>
    <w:rsid w:val="00F06ABD"/>
    <w:rsid w:val="00F07ACF"/>
    <w:rsid w:val="00F11D63"/>
    <w:rsid w:val="00F11E5C"/>
    <w:rsid w:val="00F15D8E"/>
    <w:rsid w:val="00F17204"/>
    <w:rsid w:val="00F17831"/>
    <w:rsid w:val="00F21A25"/>
    <w:rsid w:val="00F22CC6"/>
    <w:rsid w:val="00F27F31"/>
    <w:rsid w:val="00F30E3B"/>
    <w:rsid w:val="00F32D5B"/>
    <w:rsid w:val="00F356FF"/>
    <w:rsid w:val="00F40C84"/>
    <w:rsid w:val="00F44926"/>
    <w:rsid w:val="00F500D1"/>
    <w:rsid w:val="00F525AB"/>
    <w:rsid w:val="00F53075"/>
    <w:rsid w:val="00F53C39"/>
    <w:rsid w:val="00F54CAA"/>
    <w:rsid w:val="00F55418"/>
    <w:rsid w:val="00F638A7"/>
    <w:rsid w:val="00F63CB7"/>
    <w:rsid w:val="00F70D18"/>
    <w:rsid w:val="00F75F1C"/>
    <w:rsid w:val="00F760E1"/>
    <w:rsid w:val="00F76D27"/>
    <w:rsid w:val="00F80D62"/>
    <w:rsid w:val="00F83064"/>
    <w:rsid w:val="00F84117"/>
    <w:rsid w:val="00F8484F"/>
    <w:rsid w:val="00F84C9D"/>
    <w:rsid w:val="00F86087"/>
    <w:rsid w:val="00F86D66"/>
    <w:rsid w:val="00F901B3"/>
    <w:rsid w:val="00F92A50"/>
    <w:rsid w:val="00F92CDA"/>
    <w:rsid w:val="00F93205"/>
    <w:rsid w:val="00F93373"/>
    <w:rsid w:val="00F94840"/>
    <w:rsid w:val="00FA2B89"/>
    <w:rsid w:val="00FA320A"/>
    <w:rsid w:val="00FA3AD3"/>
    <w:rsid w:val="00FA6C00"/>
    <w:rsid w:val="00FA7459"/>
    <w:rsid w:val="00FB0ECB"/>
    <w:rsid w:val="00FB64E7"/>
    <w:rsid w:val="00FC1658"/>
    <w:rsid w:val="00FC16D5"/>
    <w:rsid w:val="00FC1B4F"/>
    <w:rsid w:val="00FC36C9"/>
    <w:rsid w:val="00FC4546"/>
    <w:rsid w:val="00FC484A"/>
    <w:rsid w:val="00FC543A"/>
    <w:rsid w:val="00FC63D1"/>
    <w:rsid w:val="00FC69E7"/>
    <w:rsid w:val="00FD01C2"/>
    <w:rsid w:val="00FD0465"/>
    <w:rsid w:val="00FD048C"/>
    <w:rsid w:val="00FD0E92"/>
    <w:rsid w:val="00FD1F22"/>
    <w:rsid w:val="00FD564D"/>
    <w:rsid w:val="00FE0D43"/>
    <w:rsid w:val="00FE3309"/>
    <w:rsid w:val="00FE45D1"/>
    <w:rsid w:val="00FE6C14"/>
    <w:rsid w:val="00FE7C2A"/>
    <w:rsid w:val="00FF2449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5F44"/>
  <w15:docId w15:val="{1186CC03-F53F-43B8-AE8A-808EB060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F77"/>
  </w:style>
  <w:style w:type="paragraph" w:styleId="Footer">
    <w:name w:val="footer"/>
    <w:basedOn w:val="Normal"/>
    <w:link w:val="FooterChar"/>
    <w:uiPriority w:val="99"/>
    <w:unhideWhenUsed/>
    <w:rsid w:val="00B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6456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2</dc:creator>
  <cp:lastModifiedBy>Village of Sutherland</cp:lastModifiedBy>
  <cp:revision>16</cp:revision>
  <cp:lastPrinted>2022-12-13T22:31:00Z</cp:lastPrinted>
  <dcterms:created xsi:type="dcterms:W3CDTF">2022-11-14T17:34:00Z</dcterms:created>
  <dcterms:modified xsi:type="dcterms:W3CDTF">2022-12-24T20:24:00Z</dcterms:modified>
</cp:coreProperties>
</file>