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41" w:rsidRDefault="000C2741" w:rsidP="000C2741">
      <w:pPr>
        <w:spacing w:after="0" w:line="240" w:lineRule="auto"/>
      </w:pPr>
      <w:r>
        <w:t xml:space="preserve">ARTICLE 5 </w:t>
      </w:r>
    </w:p>
    <w:p w:rsidR="000C2741" w:rsidRDefault="000C2741" w:rsidP="000C2741">
      <w:pPr>
        <w:spacing w:after="0" w:line="240" w:lineRule="auto"/>
      </w:pPr>
      <w:r>
        <w:t xml:space="preserve">ZONING DISTRICT REGULATIONS </w:t>
      </w:r>
    </w:p>
    <w:p w:rsidR="000C2741" w:rsidRDefault="000C2741" w:rsidP="000C2741">
      <w:pPr>
        <w:spacing w:after="0" w:line="240" w:lineRule="auto"/>
      </w:pPr>
      <w:proofErr w:type="gramStart"/>
      <w:r>
        <w:t>SECTION 504.</w:t>
      </w:r>
      <w:proofErr w:type="gramEnd"/>
      <w:r>
        <w:t xml:space="preserve"> "I-D" INDUSTRIAL DISTRICT</w:t>
      </w:r>
    </w:p>
    <w:p w:rsidR="000C2741" w:rsidRDefault="000C2741" w:rsidP="000C2741">
      <w:pPr>
        <w:spacing w:after="0" w:line="240" w:lineRule="auto"/>
      </w:pPr>
    </w:p>
    <w:p w:rsidR="000C2741" w:rsidRDefault="000C2741" w:rsidP="000C2741">
      <w:pPr>
        <w:spacing w:after="0" w:line="240" w:lineRule="auto"/>
      </w:pPr>
      <w:r>
        <w:t xml:space="preserve">A. INTENT. The intent of this district is to provide locations for types of industrial </w:t>
      </w:r>
    </w:p>
    <w:p w:rsidR="000C2741" w:rsidRDefault="000C2741" w:rsidP="000C2741">
      <w:pPr>
        <w:spacing w:after="0" w:line="240" w:lineRule="auto"/>
      </w:pPr>
      <w:proofErr w:type="gramStart"/>
      <w:r>
        <w:t>uses</w:t>
      </w:r>
      <w:proofErr w:type="gramEnd"/>
      <w:r>
        <w:t xml:space="preserve">. Some of these uses have characteristics that may create incompatibilities with </w:t>
      </w:r>
    </w:p>
    <w:p w:rsidR="000C2741" w:rsidRDefault="000C2741" w:rsidP="000C2741">
      <w:pPr>
        <w:spacing w:after="0" w:line="240" w:lineRule="auto"/>
      </w:pPr>
      <w:proofErr w:type="gramStart"/>
      <w:r>
        <w:t>adjacent</w:t>
      </w:r>
      <w:proofErr w:type="gramEnd"/>
      <w:r>
        <w:t xml:space="preserve"> uses and, thereafter, will require a conditional use approval. </w:t>
      </w:r>
    </w:p>
    <w:p w:rsidR="000C2741" w:rsidRDefault="000C2741" w:rsidP="000C2741">
      <w:pPr>
        <w:spacing w:after="0" w:line="240" w:lineRule="auto"/>
      </w:pPr>
    </w:p>
    <w:p w:rsidR="000C2741" w:rsidRDefault="000C2741" w:rsidP="000C2741">
      <w:pPr>
        <w:spacing w:after="0" w:line="240" w:lineRule="auto"/>
      </w:pPr>
      <w:r>
        <w:t xml:space="preserve">B. PERMITTED USES: In District "I-D" no building, structure, land or premises shall </w:t>
      </w:r>
    </w:p>
    <w:p w:rsidR="000C2741" w:rsidRDefault="000C2741" w:rsidP="000C2741">
      <w:pPr>
        <w:spacing w:after="0" w:line="240" w:lineRule="auto"/>
      </w:pPr>
      <w:proofErr w:type="gramStart"/>
      <w:r>
        <w:t>be</w:t>
      </w:r>
      <w:proofErr w:type="gramEnd"/>
      <w:r>
        <w:t xml:space="preserve"> used and no building or structure shall be hereafter erected, constructed, </w:t>
      </w:r>
    </w:p>
    <w:p w:rsidR="000C2741" w:rsidRDefault="000C2741" w:rsidP="000C2741">
      <w:pPr>
        <w:spacing w:after="0" w:line="240" w:lineRule="auto"/>
      </w:pPr>
      <w:proofErr w:type="gramStart"/>
      <w:r>
        <w:t>reconstructed</w:t>
      </w:r>
      <w:proofErr w:type="gramEnd"/>
      <w:r>
        <w:t xml:space="preserve">, moved or altered except for one or more of the following uses: </w:t>
      </w:r>
    </w:p>
    <w:p w:rsidR="000C2741" w:rsidRDefault="000C2741" w:rsidP="000C2741">
      <w:pPr>
        <w:spacing w:after="0" w:line="240" w:lineRule="auto"/>
      </w:pPr>
    </w:p>
    <w:p w:rsidR="000C2741" w:rsidRDefault="000C2741" w:rsidP="000C2741">
      <w:pPr>
        <w:spacing w:after="0" w:line="240" w:lineRule="auto"/>
      </w:pPr>
      <w:proofErr w:type="gramStart"/>
      <w:r>
        <w:t>1. Animal Hospital or Clinic.</w:t>
      </w:r>
      <w:proofErr w:type="gramEnd"/>
      <w:r>
        <w:t xml:space="preserve"> </w:t>
      </w:r>
    </w:p>
    <w:p w:rsidR="000C2741" w:rsidRDefault="000C2741" w:rsidP="000C2741">
      <w:pPr>
        <w:spacing w:after="0" w:line="240" w:lineRule="auto"/>
      </w:pPr>
    </w:p>
    <w:p w:rsidR="000C2741" w:rsidRDefault="000C2741" w:rsidP="000C2741">
      <w:pPr>
        <w:spacing w:after="0" w:line="240" w:lineRule="auto"/>
      </w:pPr>
      <w:r>
        <w:t xml:space="preserve">2. Bottling works. </w:t>
      </w:r>
    </w:p>
    <w:p w:rsidR="000C2741" w:rsidRDefault="000C2741" w:rsidP="000C2741">
      <w:pPr>
        <w:spacing w:after="0" w:line="240" w:lineRule="auto"/>
      </w:pPr>
    </w:p>
    <w:p w:rsidR="000C2741" w:rsidRDefault="000C2741" w:rsidP="000C2741">
      <w:pPr>
        <w:spacing w:after="0" w:line="240" w:lineRule="auto"/>
      </w:pPr>
      <w:r>
        <w:t xml:space="preserve">3. Building materials, storage and sales and lumber yards. </w:t>
      </w:r>
    </w:p>
    <w:p w:rsidR="000C2741" w:rsidRDefault="000C2741" w:rsidP="000C2741">
      <w:pPr>
        <w:spacing w:after="0" w:line="240" w:lineRule="auto"/>
      </w:pPr>
    </w:p>
    <w:p w:rsidR="000C2741" w:rsidRDefault="000C2741" w:rsidP="000C2741">
      <w:pPr>
        <w:spacing w:after="0" w:line="240" w:lineRule="auto"/>
      </w:pPr>
      <w:r>
        <w:t xml:space="preserve">4. Carpenter, cabinet, plumbing, </w:t>
      </w:r>
      <w:proofErr w:type="gramStart"/>
      <w:r>
        <w:t>electrical</w:t>
      </w:r>
      <w:proofErr w:type="gramEnd"/>
      <w:r>
        <w:t xml:space="preserve"> and sheet metal shops. </w:t>
      </w:r>
    </w:p>
    <w:p w:rsidR="000C2741" w:rsidRDefault="000C2741" w:rsidP="000C2741">
      <w:pPr>
        <w:spacing w:after="0" w:line="240" w:lineRule="auto"/>
      </w:pPr>
    </w:p>
    <w:p w:rsidR="000C2741" w:rsidRDefault="000C2741" w:rsidP="000C2741">
      <w:pPr>
        <w:spacing w:after="0" w:line="240" w:lineRule="auto"/>
      </w:pPr>
      <w:r>
        <w:t xml:space="preserve">5. Contractor's office and equipment storage yard, providing the storage yard is </w:t>
      </w:r>
    </w:p>
    <w:p w:rsidR="000C2741" w:rsidRDefault="000C2741" w:rsidP="000C2741">
      <w:pPr>
        <w:spacing w:after="0" w:line="240" w:lineRule="auto"/>
      </w:pPr>
      <w:proofErr w:type="gramStart"/>
      <w:r>
        <w:t>completely</w:t>
      </w:r>
      <w:proofErr w:type="gramEnd"/>
      <w:r>
        <w:t xml:space="preserve"> enclosed with a six (6) foot solid fence, wall or hedge when adjacent </w:t>
      </w:r>
    </w:p>
    <w:p w:rsidR="000C2741" w:rsidRDefault="000C2741" w:rsidP="000C2741">
      <w:pPr>
        <w:spacing w:after="0" w:line="240" w:lineRule="auto"/>
      </w:pPr>
      <w:proofErr w:type="gramStart"/>
      <w:r>
        <w:t>to</w:t>
      </w:r>
      <w:proofErr w:type="gramEnd"/>
      <w:r>
        <w:t xml:space="preserve"> a residential district. </w:t>
      </w:r>
    </w:p>
    <w:p w:rsidR="000C2741" w:rsidRDefault="000C2741" w:rsidP="000C2741">
      <w:pPr>
        <w:spacing w:after="0" w:line="240" w:lineRule="auto"/>
      </w:pPr>
    </w:p>
    <w:p w:rsidR="000C2741" w:rsidRDefault="000C2741" w:rsidP="000C2741">
      <w:pPr>
        <w:spacing w:after="0" w:line="240" w:lineRule="auto"/>
      </w:pPr>
      <w:r>
        <w:t xml:space="preserve">6. Kennel (Commercial or Private)-breeding and boarding. </w:t>
      </w:r>
    </w:p>
    <w:p w:rsidR="000C2741" w:rsidRDefault="000C2741" w:rsidP="000C2741">
      <w:pPr>
        <w:spacing w:after="0" w:line="240" w:lineRule="auto"/>
      </w:pPr>
      <w:r>
        <w:t xml:space="preserve">a. All kennels shall be located at least 1,320 feet from a residential district. </w:t>
      </w:r>
    </w:p>
    <w:p w:rsidR="000C2741" w:rsidRDefault="000C2741" w:rsidP="000C2741">
      <w:pPr>
        <w:spacing w:after="0" w:line="240" w:lineRule="auto"/>
      </w:pPr>
      <w:r>
        <w:t xml:space="preserve">b. The minimum lot size shall not be less than one (1) acre. </w:t>
      </w:r>
    </w:p>
    <w:p w:rsidR="000C2741" w:rsidRDefault="000C2741" w:rsidP="000C2741">
      <w:pPr>
        <w:spacing w:after="0" w:line="240" w:lineRule="auto"/>
      </w:pPr>
      <w:r>
        <w:t xml:space="preserve">c. No building or runs shall be located nearer than four (4) feet to any </w:t>
      </w:r>
    </w:p>
    <w:p w:rsidR="000C2741" w:rsidRDefault="000C2741" w:rsidP="000C2741">
      <w:pPr>
        <w:spacing w:after="0" w:line="240" w:lineRule="auto"/>
      </w:pPr>
      <w:proofErr w:type="gramStart"/>
      <w:r>
        <w:t>property</w:t>
      </w:r>
      <w:proofErr w:type="gramEnd"/>
      <w:r>
        <w:t xml:space="preserve"> lines. </w:t>
      </w:r>
    </w:p>
    <w:p w:rsidR="000C2741" w:rsidRDefault="000C2741" w:rsidP="000C2741">
      <w:pPr>
        <w:spacing w:after="0" w:line="240" w:lineRule="auto"/>
      </w:pPr>
      <w:r>
        <w:t xml:space="preserve">d. The kennel shall be completely enclosed by fencing of sufficient height to </w:t>
      </w:r>
    </w:p>
    <w:p w:rsidR="000C2741" w:rsidRDefault="000C2741" w:rsidP="000C2741">
      <w:pPr>
        <w:spacing w:after="0" w:line="240" w:lineRule="auto"/>
      </w:pPr>
      <w:proofErr w:type="gramStart"/>
      <w:r>
        <w:t>retain</w:t>
      </w:r>
      <w:proofErr w:type="gramEnd"/>
      <w:r>
        <w:t xml:space="preserve"> the animals kept within said kennel. If necessary, fencing may be </w:t>
      </w:r>
    </w:p>
    <w:p w:rsidR="000C2741" w:rsidRDefault="000C2741" w:rsidP="000C2741">
      <w:pPr>
        <w:spacing w:after="0" w:line="240" w:lineRule="auto"/>
      </w:pPr>
      <w:proofErr w:type="gramStart"/>
      <w:r>
        <w:t>required</w:t>
      </w:r>
      <w:proofErr w:type="gramEnd"/>
      <w:r>
        <w:t xml:space="preserve"> across the top of any such kennel in order to retain animals </w:t>
      </w:r>
    </w:p>
    <w:p w:rsidR="000C2741" w:rsidRDefault="000C2741" w:rsidP="000C2741">
      <w:pPr>
        <w:spacing w:after="0" w:line="240" w:lineRule="auto"/>
      </w:pPr>
      <w:proofErr w:type="gramStart"/>
      <w:r>
        <w:t>within</w:t>
      </w:r>
      <w:proofErr w:type="gramEnd"/>
      <w:r>
        <w:t xml:space="preserve"> the kennel. An enclosed ground area of 48 square feet per animal </w:t>
      </w:r>
    </w:p>
    <w:p w:rsidR="000C2741" w:rsidRDefault="000C2741" w:rsidP="000C2741">
      <w:pPr>
        <w:spacing w:after="0" w:line="240" w:lineRule="auto"/>
      </w:pPr>
      <w:proofErr w:type="gramStart"/>
      <w:r>
        <w:t>shall</w:t>
      </w:r>
      <w:proofErr w:type="gramEnd"/>
      <w:r>
        <w:t xml:space="preserve"> be provided. </w:t>
      </w:r>
    </w:p>
    <w:p w:rsidR="000C2741" w:rsidRDefault="000C2741" w:rsidP="000C2741">
      <w:pPr>
        <w:spacing w:after="0" w:line="240" w:lineRule="auto"/>
      </w:pPr>
    </w:p>
    <w:p w:rsidR="000C2741" w:rsidRDefault="000C2741" w:rsidP="000C2741">
      <w:pPr>
        <w:spacing w:after="0" w:line="240" w:lineRule="auto"/>
      </w:pPr>
      <w:r>
        <w:t xml:space="preserve">7. Dry cleaning and laundry plants. </w:t>
      </w:r>
    </w:p>
    <w:p w:rsidR="000C2741" w:rsidRDefault="000C2741" w:rsidP="000C2741">
      <w:pPr>
        <w:spacing w:after="0" w:line="240" w:lineRule="auto"/>
      </w:pPr>
    </w:p>
    <w:p w:rsidR="000C2741" w:rsidRDefault="000C2741" w:rsidP="000C2741">
      <w:pPr>
        <w:spacing w:after="0" w:line="240" w:lineRule="auto"/>
      </w:pPr>
      <w:r>
        <w:t xml:space="preserve">8. Existing residences-See Section 904 J </w:t>
      </w:r>
    </w:p>
    <w:p w:rsidR="000C2741" w:rsidRDefault="000C2741" w:rsidP="000C2741">
      <w:pPr>
        <w:spacing w:after="0" w:line="240" w:lineRule="auto"/>
      </w:pPr>
    </w:p>
    <w:p w:rsidR="000C2741" w:rsidRDefault="000C2741" w:rsidP="000C2741">
      <w:pPr>
        <w:spacing w:after="0" w:line="240" w:lineRule="auto"/>
      </w:pPr>
      <w:r>
        <w:t xml:space="preserve">9. Farming. </w:t>
      </w:r>
    </w:p>
    <w:p w:rsidR="000C2741" w:rsidRDefault="000C2741" w:rsidP="000C2741">
      <w:pPr>
        <w:spacing w:after="0" w:line="240" w:lineRule="auto"/>
      </w:pPr>
    </w:p>
    <w:p w:rsidR="000C2741" w:rsidRDefault="000C2741" w:rsidP="000C2741">
      <w:pPr>
        <w:spacing w:after="0" w:line="240" w:lineRule="auto"/>
      </w:pPr>
      <w:r>
        <w:t xml:space="preserve">10. Feed and seed stores. </w:t>
      </w:r>
    </w:p>
    <w:p w:rsidR="000C2741" w:rsidRDefault="000C2741" w:rsidP="000C2741">
      <w:pPr>
        <w:spacing w:after="0" w:line="240" w:lineRule="auto"/>
      </w:pPr>
    </w:p>
    <w:p w:rsidR="000C2741" w:rsidRDefault="000C2741" w:rsidP="000C2741">
      <w:pPr>
        <w:spacing w:after="0" w:line="240" w:lineRule="auto"/>
      </w:pPr>
      <w:r>
        <w:t xml:space="preserve">11. Fertilizer and farm chemical stores. </w:t>
      </w:r>
    </w:p>
    <w:p w:rsidR="000C2741" w:rsidRDefault="000C2741" w:rsidP="000C2741">
      <w:pPr>
        <w:spacing w:after="0" w:line="240" w:lineRule="auto"/>
      </w:pPr>
    </w:p>
    <w:p w:rsidR="000C2741" w:rsidRDefault="000C2741" w:rsidP="000C2741">
      <w:pPr>
        <w:spacing w:after="0" w:line="240" w:lineRule="auto"/>
      </w:pPr>
      <w:r>
        <w:t xml:space="preserve">12. Frozen food lockers. </w:t>
      </w:r>
    </w:p>
    <w:p w:rsidR="000C2741" w:rsidRDefault="000C2741" w:rsidP="000C2741">
      <w:pPr>
        <w:spacing w:after="0" w:line="240" w:lineRule="auto"/>
      </w:pPr>
    </w:p>
    <w:p w:rsidR="000C2741" w:rsidRDefault="000C2741" w:rsidP="000C2741">
      <w:pPr>
        <w:spacing w:after="0" w:line="240" w:lineRule="auto"/>
      </w:pPr>
      <w:r>
        <w:t xml:space="preserve">13. Grain elevators. </w:t>
      </w:r>
    </w:p>
    <w:p w:rsidR="000C2741" w:rsidRDefault="000C2741" w:rsidP="000C2741">
      <w:pPr>
        <w:spacing w:after="0" w:line="240" w:lineRule="auto"/>
      </w:pPr>
    </w:p>
    <w:p w:rsidR="000C2741" w:rsidRDefault="000C2741" w:rsidP="000C2741">
      <w:pPr>
        <w:spacing w:after="0" w:line="240" w:lineRule="auto"/>
      </w:pPr>
      <w:r>
        <w:t xml:space="preserve">14. Greenhouse and nurseries, retail and wholesale. </w:t>
      </w:r>
    </w:p>
    <w:p w:rsidR="000C2741" w:rsidRDefault="000C2741" w:rsidP="000C2741">
      <w:pPr>
        <w:spacing w:after="0" w:line="240" w:lineRule="auto"/>
      </w:pPr>
    </w:p>
    <w:p w:rsidR="000C2741" w:rsidRDefault="000C2741" w:rsidP="000C2741">
      <w:pPr>
        <w:spacing w:after="0" w:line="240" w:lineRule="auto"/>
      </w:pPr>
      <w:r>
        <w:t xml:space="preserve">15. Machinery sales, service and storage. </w:t>
      </w:r>
    </w:p>
    <w:p w:rsidR="000C2741" w:rsidRDefault="000C2741" w:rsidP="000C2741">
      <w:pPr>
        <w:spacing w:after="0" w:line="240" w:lineRule="auto"/>
      </w:pPr>
    </w:p>
    <w:p w:rsidR="000C2741" w:rsidRDefault="000C2741" w:rsidP="000C2741">
      <w:pPr>
        <w:spacing w:after="0" w:line="240" w:lineRule="auto"/>
      </w:pPr>
      <w:r>
        <w:t xml:space="preserve">16. Manufacturing sales, service and storage. </w:t>
      </w:r>
    </w:p>
    <w:p w:rsidR="000C2741" w:rsidRDefault="000C2741" w:rsidP="000C2741">
      <w:pPr>
        <w:spacing w:after="0" w:line="240" w:lineRule="auto"/>
      </w:pPr>
    </w:p>
    <w:p w:rsidR="000C2741" w:rsidRDefault="000C2741" w:rsidP="000C2741">
      <w:pPr>
        <w:spacing w:after="0" w:line="240" w:lineRule="auto"/>
      </w:pPr>
      <w:r>
        <w:t>17. Mini-warehouses. (</w:t>
      </w:r>
      <w:proofErr w:type="gramStart"/>
      <w:r>
        <w:t>see</w:t>
      </w:r>
      <w:proofErr w:type="gramEnd"/>
      <w:r>
        <w:t xml:space="preserve"> self-service storage facility) </w:t>
      </w:r>
    </w:p>
    <w:p w:rsidR="000C2741" w:rsidRDefault="000C2741" w:rsidP="000C2741">
      <w:pPr>
        <w:spacing w:after="0" w:line="240" w:lineRule="auto"/>
      </w:pPr>
    </w:p>
    <w:p w:rsidR="000C2741" w:rsidRDefault="000C2741" w:rsidP="000C2741">
      <w:pPr>
        <w:spacing w:after="0" w:line="240" w:lineRule="auto"/>
      </w:pPr>
      <w:r>
        <w:t xml:space="preserve">18. Monument sales. </w:t>
      </w:r>
    </w:p>
    <w:p w:rsidR="000C2741" w:rsidRDefault="000C2741" w:rsidP="000C2741">
      <w:pPr>
        <w:spacing w:after="0" w:line="240" w:lineRule="auto"/>
      </w:pPr>
    </w:p>
    <w:p w:rsidR="000C2741" w:rsidRDefault="000C2741" w:rsidP="000C2741">
      <w:pPr>
        <w:spacing w:after="0" w:line="240" w:lineRule="auto"/>
      </w:pPr>
      <w:r>
        <w:t xml:space="preserve">19. Motor vehicle body, provided that all work shall be performed and all materials </w:t>
      </w:r>
    </w:p>
    <w:p w:rsidR="000C2741" w:rsidRDefault="000C2741" w:rsidP="000C2741">
      <w:pPr>
        <w:spacing w:after="0" w:line="240" w:lineRule="auto"/>
      </w:pPr>
      <w:proofErr w:type="gramStart"/>
      <w:r>
        <w:t>shall</w:t>
      </w:r>
      <w:proofErr w:type="gramEnd"/>
      <w:r>
        <w:t xml:space="preserve"> be stored within an enclosed building; and provided further that all </w:t>
      </w:r>
    </w:p>
    <w:p w:rsidR="000C2741" w:rsidRDefault="000C2741" w:rsidP="000C2741">
      <w:pPr>
        <w:spacing w:after="0" w:line="240" w:lineRule="auto"/>
      </w:pPr>
      <w:proofErr w:type="gramStart"/>
      <w:r>
        <w:t>operable</w:t>
      </w:r>
      <w:proofErr w:type="gramEnd"/>
      <w:r>
        <w:t xml:space="preserve"> or inoperable motor vehicles determined by the Permit Inspector to be </w:t>
      </w:r>
    </w:p>
    <w:p w:rsidR="000C2741" w:rsidRDefault="000C2741" w:rsidP="000C2741">
      <w:pPr>
        <w:spacing w:after="0" w:line="240" w:lineRule="auto"/>
      </w:pPr>
      <w:proofErr w:type="gramStart"/>
      <w:r>
        <w:t>a</w:t>
      </w:r>
      <w:proofErr w:type="gramEnd"/>
      <w:r>
        <w:t xml:space="preserve"> safety hazard or visual blight shall be screened from public view and access by </w:t>
      </w:r>
    </w:p>
    <w:p w:rsidR="000C2741" w:rsidRDefault="000C2741" w:rsidP="000C2741">
      <w:pPr>
        <w:spacing w:after="0" w:line="240" w:lineRule="auto"/>
      </w:pPr>
      <w:proofErr w:type="gramStart"/>
      <w:r>
        <w:t>a</w:t>
      </w:r>
      <w:proofErr w:type="gramEnd"/>
      <w:r>
        <w:t xml:space="preserve"> solid or semi-solid fence having a minimum height of six (6) feet and a visual </w:t>
      </w:r>
    </w:p>
    <w:p w:rsidR="000C2741" w:rsidRDefault="000C2741" w:rsidP="000C2741">
      <w:pPr>
        <w:spacing w:after="0" w:line="240" w:lineRule="auto"/>
      </w:pPr>
      <w:proofErr w:type="gramStart"/>
      <w:r>
        <w:t>density</w:t>
      </w:r>
      <w:proofErr w:type="gramEnd"/>
      <w:r>
        <w:t xml:space="preserve"> of no less than 90%. </w:t>
      </w:r>
    </w:p>
    <w:p w:rsidR="000C2741" w:rsidRDefault="000C2741" w:rsidP="000C2741">
      <w:pPr>
        <w:spacing w:after="0" w:line="240" w:lineRule="auto"/>
      </w:pPr>
    </w:p>
    <w:p w:rsidR="000C2741" w:rsidRDefault="000C2741" w:rsidP="000C2741">
      <w:pPr>
        <w:spacing w:after="0" w:line="240" w:lineRule="auto"/>
      </w:pPr>
      <w:r>
        <w:t xml:space="preserve">20. Motor vehicle repair service, provided that all work shall be performed and all </w:t>
      </w:r>
    </w:p>
    <w:p w:rsidR="000C2741" w:rsidRDefault="000C2741" w:rsidP="000C2741">
      <w:pPr>
        <w:spacing w:after="0" w:line="240" w:lineRule="auto"/>
      </w:pPr>
      <w:proofErr w:type="gramStart"/>
      <w:r>
        <w:t>materials</w:t>
      </w:r>
      <w:proofErr w:type="gramEnd"/>
      <w:r>
        <w:t xml:space="preserve"> shall be stored within an enclosed building; and provided further that </w:t>
      </w:r>
    </w:p>
    <w:p w:rsidR="000C2741" w:rsidRDefault="000C2741" w:rsidP="000C2741">
      <w:pPr>
        <w:spacing w:after="0" w:line="240" w:lineRule="auto"/>
      </w:pPr>
      <w:proofErr w:type="gramStart"/>
      <w:r>
        <w:t>all</w:t>
      </w:r>
      <w:proofErr w:type="gramEnd"/>
      <w:r>
        <w:t xml:space="preserve"> operable or inoperable motor vehicles determined by the Permit Inspector to </w:t>
      </w:r>
    </w:p>
    <w:p w:rsidR="000C2741" w:rsidRDefault="000C2741" w:rsidP="000C2741">
      <w:pPr>
        <w:spacing w:after="0" w:line="240" w:lineRule="auto"/>
      </w:pPr>
      <w:proofErr w:type="gramStart"/>
      <w:r>
        <w:t>be</w:t>
      </w:r>
      <w:proofErr w:type="gramEnd"/>
      <w:r>
        <w:t xml:space="preserve"> a safety hazard or visual blight shall be screened from public view and access </w:t>
      </w:r>
    </w:p>
    <w:p w:rsidR="000C2741" w:rsidRDefault="000C2741" w:rsidP="000C2741">
      <w:pPr>
        <w:spacing w:after="0" w:line="240" w:lineRule="auto"/>
      </w:pPr>
      <w:proofErr w:type="gramStart"/>
      <w:r>
        <w:t>by</w:t>
      </w:r>
      <w:proofErr w:type="gramEnd"/>
      <w:r>
        <w:t xml:space="preserve"> a solid or semi-solid fence having a minimum height of six (6) feet and a </w:t>
      </w:r>
    </w:p>
    <w:p w:rsidR="000C2741" w:rsidRDefault="000C2741" w:rsidP="000C2741">
      <w:pPr>
        <w:spacing w:after="0" w:line="240" w:lineRule="auto"/>
      </w:pPr>
      <w:proofErr w:type="gramStart"/>
      <w:r>
        <w:t>visual</w:t>
      </w:r>
      <w:proofErr w:type="gramEnd"/>
      <w:r>
        <w:t xml:space="preserve"> density of no less than 90%. </w:t>
      </w:r>
    </w:p>
    <w:p w:rsidR="000C2741" w:rsidRDefault="000C2741" w:rsidP="000C2741">
      <w:pPr>
        <w:spacing w:after="0" w:line="240" w:lineRule="auto"/>
      </w:pPr>
    </w:p>
    <w:p w:rsidR="000C2741" w:rsidRDefault="000C2741" w:rsidP="000C2741">
      <w:pPr>
        <w:spacing w:after="0" w:line="240" w:lineRule="auto"/>
      </w:pPr>
      <w:r>
        <w:t xml:space="preserve">21. Motor vehicle sales and storage. </w:t>
      </w:r>
    </w:p>
    <w:p w:rsidR="000C2741" w:rsidRDefault="000C2741" w:rsidP="000C2741">
      <w:pPr>
        <w:spacing w:after="0" w:line="240" w:lineRule="auto"/>
      </w:pPr>
    </w:p>
    <w:p w:rsidR="000C2741" w:rsidRDefault="000C2741" w:rsidP="000C2741">
      <w:pPr>
        <w:spacing w:after="0" w:line="240" w:lineRule="auto"/>
      </w:pPr>
      <w:r>
        <w:t xml:space="preserve">22. Municipal storage yards. </w:t>
      </w:r>
    </w:p>
    <w:p w:rsidR="000C2741" w:rsidRDefault="000C2741" w:rsidP="000C2741">
      <w:pPr>
        <w:spacing w:after="0" w:line="240" w:lineRule="auto"/>
      </w:pPr>
    </w:p>
    <w:p w:rsidR="000C2741" w:rsidRDefault="000C2741" w:rsidP="000C2741">
      <w:pPr>
        <w:spacing w:after="0" w:line="240" w:lineRule="auto"/>
      </w:pPr>
      <w:r>
        <w:t xml:space="preserve">23. Public utility and public service uses as follows: </w:t>
      </w:r>
    </w:p>
    <w:p w:rsidR="000C2741" w:rsidRDefault="000C2741" w:rsidP="000C2741">
      <w:pPr>
        <w:spacing w:after="0" w:line="240" w:lineRule="auto"/>
      </w:pPr>
      <w:r>
        <w:t xml:space="preserve">a. Substations. </w:t>
      </w:r>
    </w:p>
    <w:p w:rsidR="000C2741" w:rsidRDefault="000C2741" w:rsidP="000C2741">
      <w:pPr>
        <w:spacing w:after="0" w:line="240" w:lineRule="auto"/>
      </w:pPr>
      <w:r>
        <w:t xml:space="preserve">b. Railroads. </w:t>
      </w:r>
    </w:p>
    <w:p w:rsidR="000C2741" w:rsidRDefault="000C2741" w:rsidP="000C2741">
      <w:pPr>
        <w:spacing w:after="0" w:line="240" w:lineRule="auto"/>
      </w:pPr>
      <w:r>
        <w:t xml:space="preserve">c. Telephone exchange, microwave towers, radio towers, television towers, </w:t>
      </w:r>
    </w:p>
    <w:p w:rsidR="000C2741" w:rsidRDefault="000C2741" w:rsidP="000C2741">
      <w:pPr>
        <w:spacing w:after="0" w:line="240" w:lineRule="auto"/>
      </w:pPr>
      <w:proofErr w:type="gramStart"/>
      <w:r>
        <w:t>telephone</w:t>
      </w:r>
      <w:proofErr w:type="gramEnd"/>
      <w:r>
        <w:t xml:space="preserve"> transmission buildings and electrical power plants. </w:t>
      </w:r>
    </w:p>
    <w:p w:rsidR="000C2741" w:rsidRDefault="000C2741" w:rsidP="000C2741">
      <w:pPr>
        <w:spacing w:after="0" w:line="240" w:lineRule="auto"/>
      </w:pPr>
      <w:r>
        <w:t xml:space="preserve">d. Public utility storage yards when the entire storage area is enclosed by at </w:t>
      </w:r>
    </w:p>
    <w:p w:rsidR="000C2741" w:rsidRDefault="000C2741" w:rsidP="000C2741">
      <w:pPr>
        <w:spacing w:after="0" w:line="240" w:lineRule="auto"/>
      </w:pPr>
      <w:proofErr w:type="gramStart"/>
      <w:r>
        <w:t>least</w:t>
      </w:r>
      <w:proofErr w:type="gramEnd"/>
      <w:r>
        <w:t xml:space="preserve"> six (6) foot wall or fence. </w:t>
      </w:r>
    </w:p>
    <w:p w:rsidR="000C2741" w:rsidRDefault="000C2741" w:rsidP="000C2741">
      <w:pPr>
        <w:spacing w:after="0" w:line="240" w:lineRule="auto"/>
      </w:pPr>
      <w:r>
        <w:t xml:space="preserve">e. Municipal recycling. (Amended 6-12-96) </w:t>
      </w:r>
    </w:p>
    <w:p w:rsidR="000C2741" w:rsidRDefault="000C2741" w:rsidP="000C2741">
      <w:pPr>
        <w:spacing w:after="0" w:line="240" w:lineRule="auto"/>
      </w:pPr>
    </w:p>
    <w:p w:rsidR="000C2741" w:rsidRDefault="000C2741" w:rsidP="000C2741">
      <w:pPr>
        <w:spacing w:after="0" w:line="240" w:lineRule="auto"/>
      </w:pPr>
      <w:r>
        <w:t xml:space="preserve">24. Radiator repair shops. </w:t>
      </w:r>
    </w:p>
    <w:p w:rsidR="000C2741" w:rsidRDefault="000C2741" w:rsidP="000C2741">
      <w:pPr>
        <w:spacing w:after="0" w:line="240" w:lineRule="auto"/>
      </w:pPr>
    </w:p>
    <w:p w:rsidR="000C2741" w:rsidRDefault="000C2741" w:rsidP="000C2741">
      <w:pPr>
        <w:spacing w:after="0" w:line="240" w:lineRule="auto"/>
      </w:pPr>
      <w:r>
        <w:t xml:space="preserve">25. Service Stations. </w:t>
      </w:r>
    </w:p>
    <w:p w:rsidR="000C2741" w:rsidRDefault="000C2741" w:rsidP="000C2741">
      <w:pPr>
        <w:spacing w:after="0" w:line="240" w:lineRule="auto"/>
      </w:pPr>
    </w:p>
    <w:p w:rsidR="000C2741" w:rsidRDefault="000C2741" w:rsidP="000C2741">
      <w:pPr>
        <w:spacing w:after="0" w:line="240" w:lineRule="auto"/>
      </w:pPr>
      <w:r>
        <w:t xml:space="preserve">26. Sign painting and manufacturing. </w:t>
      </w:r>
    </w:p>
    <w:p w:rsidR="000C2741" w:rsidRDefault="000C2741" w:rsidP="000C2741">
      <w:pPr>
        <w:spacing w:after="0" w:line="240" w:lineRule="auto"/>
      </w:pPr>
    </w:p>
    <w:p w:rsidR="000C2741" w:rsidRDefault="000C2741" w:rsidP="000C2741">
      <w:pPr>
        <w:spacing w:after="0" w:line="240" w:lineRule="auto"/>
      </w:pPr>
      <w:r>
        <w:t xml:space="preserve">27. Truck and rail terminals. </w:t>
      </w:r>
    </w:p>
    <w:p w:rsidR="000C2741" w:rsidRDefault="000C2741" w:rsidP="000C2741">
      <w:pPr>
        <w:spacing w:after="0" w:line="240" w:lineRule="auto"/>
      </w:pPr>
    </w:p>
    <w:p w:rsidR="000C2741" w:rsidRDefault="000C2741" w:rsidP="000C2741">
      <w:pPr>
        <w:spacing w:after="0" w:line="240" w:lineRule="auto"/>
      </w:pPr>
      <w:r>
        <w:t xml:space="preserve">28. Upholstering shops. </w:t>
      </w:r>
    </w:p>
    <w:p w:rsidR="000C2741" w:rsidRDefault="000C2741" w:rsidP="000C2741">
      <w:pPr>
        <w:spacing w:after="0" w:line="240" w:lineRule="auto"/>
      </w:pPr>
    </w:p>
    <w:p w:rsidR="000C2741" w:rsidRDefault="000C2741" w:rsidP="000C2741">
      <w:pPr>
        <w:spacing w:after="0" w:line="240" w:lineRule="auto"/>
      </w:pPr>
      <w:r>
        <w:lastRenderedPageBreak/>
        <w:t xml:space="preserve">29. Village mu1ti-use area such as but not limited to rodeos, demo derby and </w:t>
      </w:r>
    </w:p>
    <w:p w:rsidR="000C2741" w:rsidRDefault="000C2741" w:rsidP="000C2741">
      <w:pPr>
        <w:spacing w:after="0" w:line="240" w:lineRule="auto"/>
      </w:pPr>
      <w:proofErr w:type="gramStart"/>
      <w:r>
        <w:t>similar</w:t>
      </w:r>
      <w:proofErr w:type="gramEnd"/>
      <w:r>
        <w:t xml:space="preserve"> activities. </w:t>
      </w:r>
    </w:p>
    <w:p w:rsidR="000C2741" w:rsidRDefault="000C2741" w:rsidP="000C2741">
      <w:pPr>
        <w:spacing w:after="0" w:line="240" w:lineRule="auto"/>
      </w:pPr>
    </w:p>
    <w:p w:rsidR="000C2741" w:rsidRDefault="000C2741" w:rsidP="000C2741">
      <w:pPr>
        <w:spacing w:after="0" w:line="240" w:lineRule="auto"/>
      </w:pPr>
      <w:r>
        <w:t xml:space="preserve">30. Warehousing, storage and sales of products, except for products of highly </w:t>
      </w:r>
    </w:p>
    <w:p w:rsidR="000C2741" w:rsidRDefault="000C2741" w:rsidP="000C2741">
      <w:pPr>
        <w:spacing w:after="0" w:line="240" w:lineRule="auto"/>
      </w:pPr>
      <w:proofErr w:type="gramStart"/>
      <w:r>
        <w:t>explosive</w:t>
      </w:r>
      <w:proofErr w:type="gramEnd"/>
      <w:r>
        <w:t xml:space="preserve">, combustible or volatile nature. </w:t>
      </w:r>
    </w:p>
    <w:p w:rsidR="000C2741" w:rsidRDefault="000C2741" w:rsidP="000C2741">
      <w:pPr>
        <w:spacing w:after="0" w:line="240" w:lineRule="auto"/>
      </w:pPr>
    </w:p>
    <w:p w:rsidR="000C2741" w:rsidRDefault="000C2741" w:rsidP="000C2741">
      <w:pPr>
        <w:spacing w:after="0" w:line="240" w:lineRule="auto"/>
      </w:pPr>
      <w:r>
        <w:t xml:space="preserve">31. Welding and blacksmith shops. </w:t>
      </w:r>
    </w:p>
    <w:p w:rsidR="000C2741" w:rsidRDefault="000C2741" w:rsidP="000C2741">
      <w:pPr>
        <w:spacing w:after="0" w:line="240" w:lineRule="auto"/>
      </w:pPr>
    </w:p>
    <w:p w:rsidR="000C2741" w:rsidRDefault="000C2741" w:rsidP="000C2741">
      <w:pPr>
        <w:spacing w:after="0" w:line="240" w:lineRule="auto"/>
      </w:pPr>
      <w:r>
        <w:t xml:space="preserve">32. Wholesale establishment except those which handle products of highly </w:t>
      </w:r>
    </w:p>
    <w:p w:rsidR="000C2741" w:rsidRDefault="000C2741" w:rsidP="000C2741">
      <w:pPr>
        <w:spacing w:after="0" w:line="240" w:lineRule="auto"/>
      </w:pPr>
      <w:proofErr w:type="gramStart"/>
      <w:r>
        <w:t>explosive</w:t>
      </w:r>
      <w:proofErr w:type="gramEnd"/>
      <w:r>
        <w:t xml:space="preserve">, combustible or volatile nature. </w:t>
      </w:r>
    </w:p>
    <w:p w:rsidR="000C2741" w:rsidRDefault="000C2741" w:rsidP="000C2741">
      <w:pPr>
        <w:spacing w:after="0" w:line="240" w:lineRule="auto"/>
      </w:pPr>
    </w:p>
    <w:p w:rsidR="000C2741" w:rsidRDefault="000C2741" w:rsidP="000C2741">
      <w:pPr>
        <w:spacing w:after="0" w:line="240" w:lineRule="auto"/>
      </w:pPr>
      <w:r>
        <w:t xml:space="preserve">C. CONDITIONAL USES: The following conditional uses may be permitted subject to </w:t>
      </w:r>
    </w:p>
    <w:p w:rsidR="000C2741" w:rsidRDefault="000C2741" w:rsidP="000C2741">
      <w:pPr>
        <w:spacing w:after="0" w:line="240" w:lineRule="auto"/>
      </w:pPr>
      <w:proofErr w:type="gramStart"/>
      <w:r>
        <w:t>approved</w:t>
      </w:r>
      <w:proofErr w:type="gramEnd"/>
      <w:r>
        <w:t xml:space="preserve"> procedures outlined in Section 1105 of these regulations. </w:t>
      </w:r>
    </w:p>
    <w:p w:rsidR="000C2741" w:rsidRDefault="000C2741" w:rsidP="000C2741">
      <w:pPr>
        <w:spacing w:after="0" w:line="240" w:lineRule="auto"/>
      </w:pPr>
    </w:p>
    <w:p w:rsidR="000C2741" w:rsidRDefault="000C2741" w:rsidP="000C2741">
      <w:pPr>
        <w:spacing w:after="0" w:line="240" w:lineRule="auto"/>
      </w:pPr>
      <w:r>
        <w:t xml:space="preserve">1. Auto wrecking yards, junk yards, salvage yards and scrap processing yards </w:t>
      </w:r>
    </w:p>
    <w:p w:rsidR="000C2741" w:rsidRDefault="000C2741" w:rsidP="000C2741">
      <w:pPr>
        <w:spacing w:after="0" w:line="240" w:lineRule="auto"/>
      </w:pPr>
      <w:proofErr w:type="gramStart"/>
      <w:r>
        <w:t>subject</w:t>
      </w:r>
      <w:proofErr w:type="gramEnd"/>
      <w:r>
        <w:t xml:space="preserve">, however, to the following: </w:t>
      </w:r>
    </w:p>
    <w:p w:rsidR="000C2741" w:rsidRDefault="000C2741" w:rsidP="000C2741">
      <w:pPr>
        <w:spacing w:after="0" w:line="240" w:lineRule="auto"/>
      </w:pPr>
      <w:r>
        <w:t xml:space="preserve">a. Located on a tract of land at least 300 feet from a residential district zone. </w:t>
      </w:r>
    </w:p>
    <w:p w:rsidR="000C2741" w:rsidRDefault="000C2741" w:rsidP="000C2741">
      <w:pPr>
        <w:spacing w:after="0" w:line="240" w:lineRule="auto"/>
      </w:pPr>
      <w:r>
        <w:t xml:space="preserve">b. The operation shall be conducted wholly within a noncombustible building </w:t>
      </w:r>
    </w:p>
    <w:p w:rsidR="000C2741" w:rsidRDefault="000C2741" w:rsidP="000C2741">
      <w:pPr>
        <w:spacing w:after="0" w:line="240" w:lineRule="auto"/>
      </w:pPr>
      <w:proofErr w:type="gramStart"/>
      <w:r>
        <w:t>or</w:t>
      </w:r>
      <w:proofErr w:type="gramEnd"/>
      <w:r>
        <w:t xml:space="preserve"> within an area completely surrounded on all sides by a fence or wall at </w:t>
      </w:r>
    </w:p>
    <w:p w:rsidR="000C2741" w:rsidRDefault="000C2741" w:rsidP="000C2741">
      <w:pPr>
        <w:spacing w:after="0" w:line="240" w:lineRule="auto"/>
      </w:pPr>
      <w:proofErr w:type="gramStart"/>
      <w:r>
        <w:t>least</w:t>
      </w:r>
      <w:proofErr w:type="gramEnd"/>
      <w:r>
        <w:t xml:space="preserve"> eight (8) feet high. The fence or wall shall be of uniform height, </w:t>
      </w:r>
    </w:p>
    <w:p w:rsidR="000C2741" w:rsidRDefault="000C2741" w:rsidP="000C2741">
      <w:pPr>
        <w:spacing w:after="0" w:line="240" w:lineRule="auto"/>
      </w:pPr>
      <w:proofErr w:type="gramStart"/>
      <w:r>
        <w:t>uniform</w:t>
      </w:r>
      <w:proofErr w:type="gramEnd"/>
      <w:r>
        <w:t xml:space="preserve"> texture and color, and have a density of not less than 80% and </w:t>
      </w:r>
    </w:p>
    <w:p w:rsidR="000C2741" w:rsidRDefault="000C2741" w:rsidP="000C2741">
      <w:pPr>
        <w:spacing w:after="0" w:line="240" w:lineRule="auto"/>
      </w:pPr>
      <w:proofErr w:type="gramStart"/>
      <w:r>
        <w:t>shall</w:t>
      </w:r>
      <w:proofErr w:type="gramEnd"/>
      <w:r>
        <w:t xml:space="preserve"> be so maintained by the proprietor as to ensure maximum safety to </w:t>
      </w:r>
    </w:p>
    <w:p w:rsidR="000C2741" w:rsidRDefault="000C2741" w:rsidP="000C2741">
      <w:pPr>
        <w:spacing w:after="0" w:line="240" w:lineRule="auto"/>
      </w:pPr>
      <w:proofErr w:type="gramStart"/>
      <w:r>
        <w:t>the</w:t>
      </w:r>
      <w:proofErr w:type="gramEnd"/>
      <w:r>
        <w:t xml:space="preserve"> public, obscure the junk from normal view of the public and preserve </w:t>
      </w:r>
    </w:p>
    <w:p w:rsidR="000C2741" w:rsidRDefault="000C2741" w:rsidP="000C2741">
      <w:pPr>
        <w:spacing w:after="0" w:line="240" w:lineRule="auto"/>
      </w:pPr>
      <w:proofErr w:type="gramStart"/>
      <w:r>
        <w:t>the</w:t>
      </w:r>
      <w:proofErr w:type="gramEnd"/>
      <w:r>
        <w:t xml:space="preserve"> general welfare of the neighborhood. </w:t>
      </w:r>
    </w:p>
    <w:p w:rsidR="000C2741" w:rsidRDefault="000C2741" w:rsidP="000C2741">
      <w:pPr>
        <w:spacing w:after="0" w:line="240" w:lineRule="auto"/>
      </w:pPr>
      <w:r>
        <w:t xml:space="preserve">The fence or wall shall be installed in such a manner as to retain all scrap, </w:t>
      </w:r>
    </w:p>
    <w:p w:rsidR="000C2741" w:rsidRDefault="000C2741" w:rsidP="000C2741">
      <w:pPr>
        <w:spacing w:after="0" w:line="240" w:lineRule="auto"/>
      </w:pPr>
      <w:proofErr w:type="gramStart"/>
      <w:r>
        <w:t>junk</w:t>
      </w:r>
      <w:proofErr w:type="gramEnd"/>
      <w:r>
        <w:t xml:space="preserve"> or other material within the yard. </w:t>
      </w:r>
    </w:p>
    <w:p w:rsidR="000C2741" w:rsidRDefault="000C2741" w:rsidP="000C2741">
      <w:pPr>
        <w:spacing w:after="0" w:line="240" w:lineRule="auto"/>
      </w:pPr>
      <w:r>
        <w:t xml:space="preserve">c. No junk shall be loaded, unloaded or otherwise placed, either temporarily </w:t>
      </w:r>
    </w:p>
    <w:p w:rsidR="000C2741" w:rsidRDefault="000C2741" w:rsidP="000C2741">
      <w:pPr>
        <w:spacing w:after="0" w:line="240" w:lineRule="auto"/>
      </w:pPr>
      <w:proofErr w:type="gramStart"/>
      <w:r>
        <w:t>or</w:t>
      </w:r>
      <w:proofErr w:type="gramEnd"/>
      <w:r>
        <w:t xml:space="preserve"> permanently outside the enclosed building, hedge, fence or wall, or </w:t>
      </w:r>
    </w:p>
    <w:p w:rsidR="000C2741" w:rsidRDefault="000C2741" w:rsidP="000C2741">
      <w:pPr>
        <w:spacing w:after="0" w:line="240" w:lineRule="auto"/>
      </w:pPr>
      <w:proofErr w:type="gramStart"/>
      <w:r>
        <w:t>within</w:t>
      </w:r>
      <w:proofErr w:type="gramEnd"/>
      <w:r>
        <w:t xml:space="preserve"> the public right-of-way. </w:t>
      </w:r>
    </w:p>
    <w:p w:rsidR="000C2741" w:rsidRDefault="000C2741" w:rsidP="000C2741">
      <w:pPr>
        <w:spacing w:after="0" w:line="240" w:lineRule="auto"/>
      </w:pPr>
      <w:r>
        <w:t xml:space="preserve">d. Burning paper, trash, junk or other waste materials shall be permitted </w:t>
      </w:r>
    </w:p>
    <w:p w:rsidR="000C2741" w:rsidRDefault="000C2741" w:rsidP="000C2741">
      <w:pPr>
        <w:spacing w:after="0" w:line="240" w:lineRule="auto"/>
      </w:pPr>
      <w:proofErr w:type="gramStart"/>
      <w:r>
        <w:t>only</w:t>
      </w:r>
      <w:proofErr w:type="gramEnd"/>
      <w:r>
        <w:t xml:space="preserve"> after approval of the Fire Department except when prohibited by the </w:t>
      </w:r>
    </w:p>
    <w:p w:rsidR="000C2741" w:rsidRDefault="000C2741" w:rsidP="000C2741">
      <w:pPr>
        <w:spacing w:after="0" w:line="240" w:lineRule="auto"/>
      </w:pPr>
      <w:proofErr w:type="gramStart"/>
      <w:r>
        <w:t>State Board of Health.</w:t>
      </w:r>
      <w:proofErr w:type="gramEnd"/>
      <w:r>
        <w:t xml:space="preserve"> Said burning, when permitted, shall be done only </w:t>
      </w:r>
    </w:p>
    <w:p w:rsidR="000C2741" w:rsidRDefault="000C2741" w:rsidP="000C2741">
      <w:pPr>
        <w:spacing w:after="0" w:line="240" w:lineRule="auto"/>
      </w:pPr>
      <w:proofErr w:type="gramStart"/>
      <w:r>
        <w:t>during</w:t>
      </w:r>
      <w:proofErr w:type="gramEnd"/>
      <w:r>
        <w:t xml:space="preserve"> daylight hours. </w:t>
      </w:r>
    </w:p>
    <w:p w:rsidR="000C2741" w:rsidRDefault="000C2741" w:rsidP="000C2741">
      <w:pPr>
        <w:spacing w:after="0" w:line="240" w:lineRule="auto"/>
      </w:pPr>
      <w:r>
        <w:t xml:space="preserve">e. No junk, salvage, scrap or other materials shall be piled or stacked higher </w:t>
      </w:r>
    </w:p>
    <w:p w:rsidR="000C2741" w:rsidRDefault="000C2741" w:rsidP="000C2741">
      <w:pPr>
        <w:spacing w:after="0" w:line="240" w:lineRule="auto"/>
      </w:pPr>
      <w:proofErr w:type="gramStart"/>
      <w:r>
        <w:t>than</w:t>
      </w:r>
      <w:proofErr w:type="gramEnd"/>
      <w:r>
        <w:t xml:space="preserve"> the top of the required fence or wall. </w:t>
      </w:r>
    </w:p>
    <w:p w:rsidR="000C2741" w:rsidRDefault="000C2741" w:rsidP="000C2741">
      <w:pPr>
        <w:spacing w:after="0" w:line="240" w:lineRule="auto"/>
      </w:pPr>
      <w:r>
        <w:t xml:space="preserve">f. Said use shall not be located on or visible from an arterial or major street </w:t>
      </w:r>
    </w:p>
    <w:p w:rsidR="000C2741" w:rsidRDefault="000C2741" w:rsidP="000C2741">
      <w:pPr>
        <w:spacing w:after="0" w:line="240" w:lineRule="auto"/>
      </w:pPr>
      <w:proofErr w:type="gramStart"/>
      <w:r>
        <w:t>or</w:t>
      </w:r>
      <w:proofErr w:type="gramEnd"/>
      <w:r>
        <w:t xml:space="preserve"> highway. </w:t>
      </w:r>
    </w:p>
    <w:p w:rsidR="000C2741" w:rsidRDefault="000C2741" w:rsidP="000C2741">
      <w:pPr>
        <w:spacing w:after="0" w:line="240" w:lineRule="auto"/>
      </w:pPr>
    </w:p>
    <w:p w:rsidR="000C2741" w:rsidRDefault="000C2741" w:rsidP="000C2741">
      <w:pPr>
        <w:spacing w:after="0" w:line="240" w:lineRule="auto"/>
      </w:pPr>
      <w:r>
        <w:t xml:space="preserve">2. Manufacturing or storage of bulk oil. Gas, explosives, ethanol or alcohol </w:t>
      </w:r>
    </w:p>
    <w:p w:rsidR="000C2741" w:rsidRDefault="000C2741" w:rsidP="000C2741">
      <w:pPr>
        <w:spacing w:after="0" w:line="240" w:lineRule="auto"/>
      </w:pPr>
      <w:proofErr w:type="gramStart"/>
      <w:r>
        <w:t>distillation</w:t>
      </w:r>
      <w:proofErr w:type="gramEnd"/>
      <w:r>
        <w:t xml:space="preserve"> plants. </w:t>
      </w:r>
    </w:p>
    <w:p w:rsidR="000C2741" w:rsidRDefault="000C2741" w:rsidP="000C2741">
      <w:pPr>
        <w:spacing w:after="0" w:line="240" w:lineRule="auto"/>
      </w:pPr>
    </w:p>
    <w:p w:rsidR="000C2741" w:rsidRDefault="000C2741" w:rsidP="000C2741">
      <w:pPr>
        <w:spacing w:after="0" w:line="240" w:lineRule="auto"/>
      </w:pPr>
      <w:r>
        <w:t xml:space="preserve">3. Other uses which may be noxious or offensive by reason of the emission of odor, </w:t>
      </w:r>
    </w:p>
    <w:p w:rsidR="000C2741" w:rsidRDefault="000C2741" w:rsidP="000C2741">
      <w:pPr>
        <w:spacing w:after="0" w:line="240" w:lineRule="auto"/>
      </w:pPr>
      <w:proofErr w:type="gramStart"/>
      <w:r>
        <w:t>dust</w:t>
      </w:r>
      <w:proofErr w:type="gramEnd"/>
      <w:r>
        <w:t xml:space="preserve">, smoke, gas, noise or vibration. </w:t>
      </w:r>
    </w:p>
    <w:p w:rsidR="000C2741" w:rsidRDefault="000C2741" w:rsidP="000C2741">
      <w:pPr>
        <w:spacing w:after="0" w:line="240" w:lineRule="auto"/>
      </w:pPr>
    </w:p>
    <w:p w:rsidR="000C2741" w:rsidRDefault="000C2741" w:rsidP="000C2741">
      <w:pPr>
        <w:spacing w:after="0" w:line="240" w:lineRule="auto"/>
      </w:pPr>
      <w:r>
        <w:t xml:space="preserve">4. Ready-mix concrete and asphalt mix plants. </w:t>
      </w:r>
    </w:p>
    <w:p w:rsidR="000C2741" w:rsidRDefault="000C2741" w:rsidP="000C2741">
      <w:pPr>
        <w:spacing w:after="0" w:line="240" w:lineRule="auto"/>
      </w:pPr>
    </w:p>
    <w:p w:rsidR="000C2741" w:rsidRDefault="000C2741" w:rsidP="000C2741">
      <w:pPr>
        <w:spacing w:after="0" w:line="240" w:lineRule="auto"/>
      </w:pPr>
      <w:r>
        <w:t xml:space="preserve">5. Solid waste, disposal and processing sites which include landfills, incinerators, </w:t>
      </w:r>
    </w:p>
    <w:p w:rsidR="000C2741" w:rsidRDefault="000C2741" w:rsidP="000C2741">
      <w:pPr>
        <w:spacing w:after="0" w:line="240" w:lineRule="auto"/>
      </w:pPr>
      <w:proofErr w:type="gramStart"/>
      <w:r>
        <w:t>transfer</w:t>
      </w:r>
      <w:proofErr w:type="gramEnd"/>
      <w:r>
        <w:t xml:space="preserve"> stations and other similar functions. These sites must follow State </w:t>
      </w:r>
    </w:p>
    <w:p w:rsidR="000C2741" w:rsidRDefault="000C2741" w:rsidP="000C2741">
      <w:pPr>
        <w:spacing w:after="0" w:line="240" w:lineRule="auto"/>
      </w:pPr>
      <w:proofErr w:type="gramStart"/>
      <w:r>
        <w:lastRenderedPageBreak/>
        <w:t>Laws and Federal Regulations.</w:t>
      </w:r>
      <w:proofErr w:type="gramEnd"/>
      <w:r>
        <w:t xml:space="preserve"> </w:t>
      </w:r>
    </w:p>
    <w:p w:rsidR="000C2741" w:rsidRDefault="000C2741" w:rsidP="000C2741">
      <w:pPr>
        <w:spacing w:after="0" w:line="240" w:lineRule="auto"/>
      </w:pPr>
    </w:p>
    <w:p w:rsidR="000C2741" w:rsidRDefault="000C2741" w:rsidP="000C2741">
      <w:pPr>
        <w:spacing w:after="0" w:line="240" w:lineRule="auto"/>
      </w:pPr>
      <w:r>
        <w:t xml:space="preserve">6. Storage and warehousing of products of a highly explosive, combustible or </w:t>
      </w:r>
    </w:p>
    <w:p w:rsidR="000C2741" w:rsidRDefault="000C2741" w:rsidP="000C2741">
      <w:pPr>
        <w:spacing w:after="0" w:line="240" w:lineRule="auto"/>
      </w:pPr>
      <w:proofErr w:type="gramStart"/>
      <w:r>
        <w:t>volatile</w:t>
      </w:r>
      <w:proofErr w:type="gramEnd"/>
      <w:r>
        <w:t xml:space="preserve"> nature. </w:t>
      </w:r>
    </w:p>
    <w:p w:rsidR="000C2741" w:rsidRDefault="000C2741" w:rsidP="000C2741">
      <w:pPr>
        <w:spacing w:after="0" w:line="240" w:lineRule="auto"/>
      </w:pPr>
    </w:p>
    <w:p w:rsidR="000C2741" w:rsidRDefault="000C2741" w:rsidP="000C2741">
      <w:pPr>
        <w:spacing w:after="0" w:line="240" w:lineRule="auto"/>
      </w:pPr>
      <w:r>
        <w:t xml:space="preserve">7. Wholesale and retail establishment which handle products of a highly explosive, </w:t>
      </w:r>
    </w:p>
    <w:p w:rsidR="000C2741" w:rsidRDefault="000C2741" w:rsidP="000C2741">
      <w:pPr>
        <w:spacing w:after="0" w:line="240" w:lineRule="auto"/>
      </w:pPr>
      <w:proofErr w:type="gramStart"/>
      <w:r>
        <w:t>combustible</w:t>
      </w:r>
      <w:proofErr w:type="gramEnd"/>
      <w:r>
        <w:t xml:space="preserve"> or volatile nature. </w:t>
      </w:r>
    </w:p>
    <w:p w:rsidR="000C2741" w:rsidRDefault="000C2741" w:rsidP="000C2741">
      <w:pPr>
        <w:spacing w:after="0" w:line="240" w:lineRule="auto"/>
      </w:pPr>
    </w:p>
    <w:p w:rsidR="000C2741" w:rsidRDefault="000C2741" w:rsidP="000C2741">
      <w:pPr>
        <w:spacing w:after="0" w:line="240" w:lineRule="auto"/>
      </w:pPr>
      <w:r>
        <w:t xml:space="preserve">8. Grain Elevators. </w:t>
      </w:r>
    </w:p>
    <w:p w:rsidR="000C2741" w:rsidRDefault="000C2741" w:rsidP="000C2741">
      <w:pPr>
        <w:spacing w:after="0" w:line="240" w:lineRule="auto"/>
      </w:pPr>
    </w:p>
    <w:p w:rsidR="000C2741" w:rsidRDefault="000C2741" w:rsidP="000C2741">
      <w:pPr>
        <w:spacing w:after="0" w:line="240" w:lineRule="auto"/>
      </w:pPr>
      <w:r>
        <w:t xml:space="preserve">9. Mobile Offices and Mobile Warehouses. </w:t>
      </w:r>
    </w:p>
    <w:p w:rsidR="000C2741" w:rsidRDefault="000C2741" w:rsidP="000C2741">
      <w:pPr>
        <w:spacing w:after="0" w:line="240" w:lineRule="auto"/>
      </w:pPr>
      <w:r>
        <w:t xml:space="preserve">a. Blocking. </w:t>
      </w:r>
    </w:p>
    <w:p w:rsidR="000C2741" w:rsidRDefault="000C2741" w:rsidP="000C2741">
      <w:pPr>
        <w:spacing w:after="0" w:line="240" w:lineRule="auto"/>
      </w:pPr>
      <w:r>
        <w:t xml:space="preserve">b. Skirting. Wood sheeting products are permitted skirting materials for </w:t>
      </w:r>
    </w:p>
    <w:p w:rsidR="000C2741" w:rsidRDefault="000C2741" w:rsidP="000C2741">
      <w:pPr>
        <w:spacing w:after="0" w:line="240" w:lineRule="auto"/>
      </w:pPr>
      <w:r>
        <w:t xml:space="preserve">Mobile Offices and Mobile Warehouses. </w:t>
      </w:r>
    </w:p>
    <w:p w:rsidR="000C2741" w:rsidRDefault="000C2741" w:rsidP="000C2741">
      <w:pPr>
        <w:spacing w:after="0" w:line="240" w:lineRule="auto"/>
      </w:pPr>
      <w:r>
        <w:t xml:space="preserve">c. Anchoring. Anchoring devices shall be placed in accord with individual </w:t>
      </w:r>
    </w:p>
    <w:p w:rsidR="000C2741" w:rsidRDefault="000C2741" w:rsidP="000C2741">
      <w:pPr>
        <w:spacing w:after="0" w:line="240" w:lineRule="auto"/>
      </w:pPr>
      <w:proofErr w:type="gramStart"/>
      <w:r>
        <w:t>insurance</w:t>
      </w:r>
      <w:proofErr w:type="gramEnd"/>
      <w:r>
        <w:t xml:space="preserve"> company requirements. </w:t>
      </w:r>
    </w:p>
    <w:p w:rsidR="000C2741" w:rsidRDefault="000C2741" w:rsidP="000C2741">
      <w:pPr>
        <w:spacing w:after="0" w:line="240" w:lineRule="auto"/>
      </w:pPr>
    </w:p>
    <w:p w:rsidR="000C2741" w:rsidRDefault="000C2741" w:rsidP="000C2741">
      <w:pPr>
        <w:spacing w:after="0" w:line="240" w:lineRule="auto"/>
      </w:pPr>
      <w:r>
        <w:t xml:space="preserve">10. Alternative energy systems utilizing Biomass, Geothermal, Hydropower, Solar </w:t>
      </w:r>
    </w:p>
    <w:p w:rsidR="000C2741" w:rsidRDefault="000C2741" w:rsidP="000C2741">
      <w:pPr>
        <w:spacing w:after="0" w:line="240" w:lineRule="auto"/>
      </w:pPr>
      <w:proofErr w:type="gramStart"/>
      <w:r>
        <w:t>and/or</w:t>
      </w:r>
      <w:proofErr w:type="gramEnd"/>
      <w:r>
        <w:t xml:space="preserve"> Wind sources in conformance with “Net Metering” as per Nebraska State </w:t>
      </w:r>
    </w:p>
    <w:p w:rsidR="000C2741" w:rsidRDefault="000C2741" w:rsidP="000C2741">
      <w:pPr>
        <w:spacing w:after="0" w:line="240" w:lineRule="auto"/>
      </w:pPr>
      <w:proofErr w:type="gramStart"/>
      <w:r>
        <w:t>Statutes 70-2001 to 70-2005 (August 30, 2009, as amended).</w:t>
      </w:r>
      <w:proofErr w:type="gramEnd"/>
      <w:r>
        <w:t xml:space="preserve"> Individual or </w:t>
      </w:r>
    </w:p>
    <w:p w:rsidR="000C2741" w:rsidRDefault="000C2741" w:rsidP="000C2741">
      <w:pPr>
        <w:spacing w:after="0" w:line="240" w:lineRule="auto"/>
      </w:pPr>
      <w:r>
        <w:t xml:space="preserve">“Small Wind Energy Conversion Systems (SWECS) shall also be in conformance </w:t>
      </w:r>
    </w:p>
    <w:p w:rsidR="000C2741" w:rsidRDefault="000C2741" w:rsidP="000C2741">
      <w:pPr>
        <w:spacing w:after="0" w:line="240" w:lineRule="auto"/>
      </w:pPr>
      <w:proofErr w:type="gramStart"/>
      <w:r>
        <w:t>with</w:t>
      </w:r>
      <w:proofErr w:type="gramEnd"/>
      <w:r>
        <w:t xml:space="preserve"> the provisions of Section 616 of these Regulations. </w:t>
      </w:r>
    </w:p>
    <w:p w:rsidR="000C2741" w:rsidRDefault="000C2741" w:rsidP="000C2741">
      <w:pPr>
        <w:spacing w:after="0" w:line="240" w:lineRule="auto"/>
      </w:pPr>
      <w:r>
        <w:t xml:space="preserve"> (Amended Ord. “A”, 2011) </w:t>
      </w:r>
    </w:p>
    <w:p w:rsidR="000C2741" w:rsidRDefault="000C2741" w:rsidP="000C2741">
      <w:pPr>
        <w:spacing w:after="0" w:line="240" w:lineRule="auto"/>
      </w:pPr>
    </w:p>
    <w:p w:rsidR="000C2741" w:rsidRDefault="000C2741" w:rsidP="000C2741">
      <w:pPr>
        <w:spacing w:after="0" w:line="240" w:lineRule="auto"/>
      </w:pPr>
      <w:r>
        <w:t xml:space="preserve">D. INTENSITY OF USE REGULATIONS: </w:t>
      </w:r>
    </w:p>
    <w:p w:rsidR="000C2741" w:rsidRDefault="000C2741" w:rsidP="000C2741">
      <w:pPr>
        <w:spacing w:after="0" w:line="240" w:lineRule="auto"/>
      </w:pPr>
      <w:r>
        <w:t xml:space="preserve">1. Minimum Lot Area: 10,000 square feet. </w:t>
      </w:r>
    </w:p>
    <w:p w:rsidR="000C2741" w:rsidRDefault="000C2741" w:rsidP="000C2741">
      <w:pPr>
        <w:spacing w:after="0" w:line="240" w:lineRule="auto"/>
      </w:pPr>
      <w:r>
        <w:t xml:space="preserve">2. Minimum Lot Width: 100 feet. </w:t>
      </w:r>
    </w:p>
    <w:p w:rsidR="000C2741" w:rsidRDefault="000C2741" w:rsidP="000C2741">
      <w:pPr>
        <w:spacing w:after="0" w:line="240" w:lineRule="auto"/>
      </w:pPr>
    </w:p>
    <w:p w:rsidR="000C2741" w:rsidRDefault="000C2741" w:rsidP="000C2741">
      <w:pPr>
        <w:spacing w:after="0" w:line="240" w:lineRule="auto"/>
      </w:pPr>
      <w:r>
        <w:t xml:space="preserve">E. HEIGHT REGULATIONS: </w:t>
      </w:r>
    </w:p>
    <w:p w:rsidR="000C2741" w:rsidRDefault="000C2741" w:rsidP="000C2741">
      <w:pPr>
        <w:spacing w:after="0" w:line="240" w:lineRule="auto"/>
      </w:pPr>
      <w:r>
        <w:t xml:space="preserve">1. Maximum structure height: 45 feet within 150 feet of a residential district; 75 </w:t>
      </w:r>
    </w:p>
    <w:p w:rsidR="000C2741" w:rsidRDefault="000C2741" w:rsidP="000C2741">
      <w:pPr>
        <w:spacing w:after="0" w:line="240" w:lineRule="auto"/>
      </w:pPr>
      <w:proofErr w:type="gramStart"/>
      <w:r>
        <w:t>feet</w:t>
      </w:r>
      <w:proofErr w:type="gramEnd"/>
      <w:r>
        <w:t xml:space="preserve"> when more than 150 feet from a residential district, except grain elevators shall have no height limitation. </w:t>
      </w:r>
    </w:p>
    <w:p w:rsidR="000C2741" w:rsidRDefault="000C2741" w:rsidP="000C2741">
      <w:pPr>
        <w:spacing w:after="0" w:line="240" w:lineRule="auto"/>
      </w:pPr>
    </w:p>
    <w:p w:rsidR="000C2741" w:rsidRDefault="000C2741" w:rsidP="000C2741">
      <w:pPr>
        <w:spacing w:after="0" w:line="240" w:lineRule="auto"/>
      </w:pPr>
      <w:r>
        <w:t>F. YARD REGULATIONS:</w:t>
      </w:r>
    </w:p>
    <w:p w:rsidR="000C2741" w:rsidRDefault="000C2741" w:rsidP="000C2741">
      <w:pPr>
        <w:spacing w:after="0" w:line="240" w:lineRule="auto"/>
      </w:pPr>
      <w:r>
        <w:t xml:space="preserve">1. Front Yard: No front yard shall be required for uses permitted in this district </w:t>
      </w:r>
    </w:p>
    <w:p w:rsidR="000C2741" w:rsidRDefault="000C2741" w:rsidP="000C2741">
      <w:pPr>
        <w:spacing w:after="0" w:line="240" w:lineRule="auto"/>
      </w:pPr>
      <w:proofErr w:type="gramStart"/>
      <w:r>
        <w:t>except</w:t>
      </w:r>
      <w:proofErr w:type="gramEnd"/>
      <w:r>
        <w:t xml:space="preserve"> as required for arterial and collector streets in Article 6. </w:t>
      </w:r>
    </w:p>
    <w:p w:rsidR="000C2741" w:rsidRDefault="000C2741" w:rsidP="000C2741">
      <w:pPr>
        <w:spacing w:after="0" w:line="240" w:lineRule="auto"/>
      </w:pPr>
      <w:r>
        <w:t xml:space="preserve">2. Side Yard: No side yard shall be required for uses in this district except where </w:t>
      </w:r>
    </w:p>
    <w:p w:rsidR="000C2741" w:rsidRDefault="000C2741" w:rsidP="000C2741">
      <w:pPr>
        <w:spacing w:after="0" w:line="240" w:lineRule="auto"/>
      </w:pPr>
      <w:proofErr w:type="gramStart"/>
      <w:r>
        <w:t>such</w:t>
      </w:r>
      <w:proofErr w:type="gramEnd"/>
      <w:r>
        <w:t xml:space="preserve"> use abuts a residential district zone, in which case there shall be required </w:t>
      </w:r>
    </w:p>
    <w:p w:rsidR="000C2741" w:rsidRDefault="000C2741" w:rsidP="000C2741">
      <w:pPr>
        <w:spacing w:after="0" w:line="240" w:lineRule="auto"/>
      </w:pPr>
      <w:r>
        <w:t xml:space="preserve">15 feet of side yard on the side of the lot </w:t>
      </w:r>
      <w:proofErr w:type="gramStart"/>
      <w:r>
        <w:t>which abuts the residential district.</w:t>
      </w:r>
      <w:proofErr w:type="gramEnd"/>
      <w:r>
        <w:t xml:space="preserve"> </w:t>
      </w:r>
    </w:p>
    <w:p w:rsidR="000C2741" w:rsidRDefault="000C2741" w:rsidP="000C2741">
      <w:pPr>
        <w:spacing w:after="0" w:line="240" w:lineRule="auto"/>
      </w:pPr>
      <w:r>
        <w:t xml:space="preserve">3. Rear Yard: No rear yard shall be required in this district except where such rear </w:t>
      </w:r>
    </w:p>
    <w:p w:rsidR="000C2741" w:rsidRDefault="000C2741" w:rsidP="000C2741">
      <w:pPr>
        <w:spacing w:after="0" w:line="240" w:lineRule="auto"/>
      </w:pPr>
      <w:proofErr w:type="gramStart"/>
      <w:r>
        <w:t>yard</w:t>
      </w:r>
      <w:proofErr w:type="gramEnd"/>
      <w:r>
        <w:t xml:space="preserve"> abuts a residential zone, in which case there shall be required 15 feet of </w:t>
      </w:r>
    </w:p>
    <w:p w:rsidR="000C2741" w:rsidRDefault="000C2741" w:rsidP="000C2741">
      <w:pPr>
        <w:spacing w:after="0" w:line="240" w:lineRule="auto"/>
      </w:pPr>
      <w:proofErr w:type="gramStart"/>
      <w:r>
        <w:t>rear</w:t>
      </w:r>
      <w:proofErr w:type="gramEnd"/>
      <w:r>
        <w:t xml:space="preserve"> yard.</w:t>
      </w:r>
    </w:p>
    <w:p w:rsidR="000C2741" w:rsidRDefault="000C2741" w:rsidP="000C2741">
      <w:pPr>
        <w:spacing w:after="0" w:line="240" w:lineRule="auto"/>
      </w:pPr>
    </w:p>
    <w:p w:rsidR="000C2741" w:rsidRDefault="000C2741" w:rsidP="000C2741">
      <w:pPr>
        <w:spacing w:after="0" w:line="240" w:lineRule="auto"/>
      </w:pPr>
      <w:r>
        <w:t>G. USE LIMITATIONS:</w:t>
      </w:r>
    </w:p>
    <w:p w:rsidR="000C2741" w:rsidRDefault="000C2741" w:rsidP="000C2741">
      <w:pPr>
        <w:spacing w:after="0" w:line="240" w:lineRule="auto"/>
      </w:pPr>
      <w:r>
        <w:t xml:space="preserve">1. All operations and activities shall be conducted within a building or buildings, </w:t>
      </w:r>
    </w:p>
    <w:p w:rsidR="000C2741" w:rsidRDefault="000C2741" w:rsidP="000C2741">
      <w:pPr>
        <w:spacing w:after="0" w:line="240" w:lineRule="auto"/>
      </w:pPr>
      <w:proofErr w:type="gramStart"/>
      <w:r>
        <w:t>however</w:t>
      </w:r>
      <w:proofErr w:type="gramEnd"/>
      <w:r>
        <w:t xml:space="preserve">, storage may be maintained outside said building or buildings provided </w:t>
      </w:r>
    </w:p>
    <w:p w:rsidR="000C2741" w:rsidRDefault="000C2741" w:rsidP="000C2741">
      <w:pPr>
        <w:spacing w:after="0" w:line="240" w:lineRule="auto"/>
      </w:pPr>
      <w:proofErr w:type="gramStart"/>
      <w:r>
        <w:t>said</w:t>
      </w:r>
      <w:proofErr w:type="gramEnd"/>
      <w:r>
        <w:t xml:space="preserve"> storage area is properly screened from adjacent streets and residential </w:t>
      </w:r>
    </w:p>
    <w:p w:rsidR="000C2741" w:rsidRDefault="000C2741" w:rsidP="000C2741">
      <w:pPr>
        <w:spacing w:after="0" w:line="240" w:lineRule="auto"/>
      </w:pPr>
      <w:proofErr w:type="gramStart"/>
      <w:r>
        <w:t>areas</w:t>
      </w:r>
      <w:proofErr w:type="gramEnd"/>
      <w:r>
        <w:t xml:space="preserve">. </w:t>
      </w:r>
    </w:p>
    <w:p w:rsidR="000C2741" w:rsidRDefault="000C2741" w:rsidP="000C2741">
      <w:pPr>
        <w:spacing w:after="0" w:line="240" w:lineRule="auto"/>
      </w:pPr>
      <w:r>
        <w:lastRenderedPageBreak/>
        <w:t xml:space="preserve">2. A solid or semi-solid fence or wall of at least six (6) feet, but not more than eight </w:t>
      </w:r>
    </w:p>
    <w:p w:rsidR="000C2741" w:rsidRDefault="000C2741" w:rsidP="000C2741">
      <w:pPr>
        <w:spacing w:after="0" w:line="240" w:lineRule="auto"/>
      </w:pPr>
      <w:r>
        <w:t xml:space="preserve">(8) </w:t>
      </w:r>
      <w:proofErr w:type="gramStart"/>
      <w:r>
        <w:t>feet</w:t>
      </w:r>
      <w:proofErr w:type="gramEnd"/>
      <w:r>
        <w:t xml:space="preserve"> high, and having a density of not less than seventy (70) percent per </w:t>
      </w:r>
    </w:p>
    <w:p w:rsidR="000C2741" w:rsidRDefault="000C2741" w:rsidP="000C2741">
      <w:pPr>
        <w:spacing w:after="0" w:line="240" w:lineRule="auto"/>
      </w:pPr>
      <w:proofErr w:type="gramStart"/>
      <w:r>
        <w:t>square</w:t>
      </w:r>
      <w:proofErr w:type="gramEnd"/>
      <w:r>
        <w:t xml:space="preserve"> foot, shall be provided adjacent to an adjoining residential district unless </w:t>
      </w:r>
    </w:p>
    <w:p w:rsidR="000C2741" w:rsidRDefault="000C2741" w:rsidP="000C2741">
      <w:pPr>
        <w:spacing w:after="0" w:line="240" w:lineRule="auto"/>
      </w:pPr>
      <w:proofErr w:type="gramStart"/>
      <w:r>
        <w:t>the</w:t>
      </w:r>
      <w:proofErr w:type="gramEnd"/>
      <w:r>
        <w:t xml:space="preserve"> adjacent residential district and the industrial district are separated by a </w:t>
      </w:r>
    </w:p>
    <w:p w:rsidR="000C2741" w:rsidRDefault="000C2741" w:rsidP="000C2741">
      <w:pPr>
        <w:spacing w:after="0" w:line="240" w:lineRule="auto"/>
      </w:pPr>
      <w:proofErr w:type="gramStart"/>
      <w:r>
        <w:t>street</w:t>
      </w:r>
      <w:proofErr w:type="gramEnd"/>
      <w:r>
        <w:t xml:space="preserve"> right-of-way. Said fence or wall shall be maintained in good condition by </w:t>
      </w:r>
    </w:p>
    <w:p w:rsidR="000C2741" w:rsidRDefault="000C2741" w:rsidP="000C2741">
      <w:pPr>
        <w:spacing w:after="0" w:line="240" w:lineRule="auto"/>
      </w:pPr>
      <w:proofErr w:type="gramStart"/>
      <w:r>
        <w:t>the</w:t>
      </w:r>
      <w:proofErr w:type="gramEnd"/>
      <w:r>
        <w:t xml:space="preserve"> owner or owners of the property in the "I-D" (Industrial District). </w:t>
      </w:r>
    </w:p>
    <w:p w:rsidR="000C2741" w:rsidRDefault="000C2741" w:rsidP="000C2741">
      <w:pPr>
        <w:spacing w:after="0" w:line="240" w:lineRule="auto"/>
      </w:pPr>
      <w:r>
        <w:t xml:space="preserve">3. No building shall be used for residential purposes except that a watchman may </w:t>
      </w:r>
    </w:p>
    <w:p w:rsidR="000C2741" w:rsidRDefault="000C2741" w:rsidP="000C2741">
      <w:pPr>
        <w:spacing w:after="0" w:line="240" w:lineRule="auto"/>
      </w:pPr>
      <w:proofErr w:type="gramStart"/>
      <w:r>
        <w:t>reside</w:t>
      </w:r>
      <w:proofErr w:type="gramEnd"/>
      <w:r>
        <w:t xml:space="preserve"> on the premises within the principal building. </w:t>
      </w:r>
    </w:p>
    <w:p w:rsidR="00092363" w:rsidRDefault="00092363"/>
    <w:sectPr w:rsidR="00092363" w:rsidSect="00092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20"/>
  <w:characterSpacingControl w:val="doNotCompress"/>
  <w:compat/>
  <w:rsids>
    <w:rsidRoot w:val="000C2741"/>
    <w:rsid w:val="00092363"/>
    <w:rsid w:val="000C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1297</Words>
  <Characters>7395</Characters>
  <Application>Microsoft Office Word</Application>
  <DocSecurity>0</DocSecurity>
  <Lines>61</Lines>
  <Paragraphs>17</Paragraphs>
  <ScaleCrop>false</ScaleCrop>
  <Company/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2012-04-02T20:42:00Z</dcterms:created>
  <dcterms:modified xsi:type="dcterms:W3CDTF">2012-04-02T20:44:00Z</dcterms:modified>
</cp:coreProperties>
</file>